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0B4FCC3" w14:textId="77777777" w:rsidR="00240A3A" w:rsidRDefault="00240A3A" w:rsidP="005B04CF">
      <w:pPr>
        <w:spacing w:line="257" w:lineRule="auto"/>
        <w:jc w:val="center"/>
        <w:rPr>
          <w:b/>
          <w:bCs/>
        </w:rPr>
      </w:pPr>
      <w:r w:rsidRPr="3676594D">
        <w:rPr>
          <w:b/>
          <w:bCs/>
        </w:rPr>
        <w:t>Analitička rubrika za vrednovanje miniprojekta</w:t>
      </w:r>
    </w:p>
    <w:p w14:paraId="672A6659" w14:textId="77777777" w:rsidR="005B04CF" w:rsidRDefault="005B04CF" w:rsidP="005B04CF">
      <w:pPr>
        <w:spacing w:line="257" w:lineRule="auto"/>
        <w:jc w:val="center"/>
        <w:rPr>
          <w:b/>
          <w:bCs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1800"/>
        <w:gridCol w:w="2490"/>
        <w:gridCol w:w="2480"/>
        <w:gridCol w:w="2256"/>
      </w:tblGrid>
      <w:tr w:rsidR="00240A3A" w14:paraId="653F8A5B" w14:textId="77777777" w:rsidTr="43742170">
        <w:trPr>
          <w:trHeight w:val="372"/>
        </w:trPr>
        <w:tc>
          <w:tcPr>
            <w:tcW w:w="1800" w:type="dxa"/>
            <w:vMerge w:val="restart"/>
            <w:vAlign w:val="center"/>
          </w:tcPr>
          <w:p w14:paraId="35A1C79F" w14:textId="77777777" w:rsidR="00240A3A" w:rsidRDefault="00240A3A" w:rsidP="00240A3A">
            <w:r w:rsidRPr="3676594D">
              <w:rPr>
                <w:rFonts w:ascii="Calibri" w:eastAsia="Calibri" w:hAnsi="Calibri" w:cs="Calibri"/>
                <w:b/>
                <w:bCs/>
              </w:rPr>
              <w:t>SASTAVNICE</w:t>
            </w:r>
          </w:p>
        </w:tc>
        <w:tc>
          <w:tcPr>
            <w:tcW w:w="7226" w:type="dxa"/>
            <w:gridSpan w:val="3"/>
            <w:vAlign w:val="center"/>
          </w:tcPr>
          <w:p w14:paraId="462901AE" w14:textId="3BE9A1F2" w:rsidR="00240A3A" w:rsidRDefault="00C511D8" w:rsidP="00A21692">
            <w:pPr>
              <w:spacing w:line="259" w:lineRule="auto"/>
              <w:jc w:val="center"/>
            </w:pPr>
            <w:r>
              <w:rPr>
                <w:rFonts w:ascii="Calibri" w:eastAsia="Calibri" w:hAnsi="Calibri" w:cs="Calibri"/>
                <w:b/>
                <w:bCs/>
              </w:rPr>
              <w:t>RAZINE OSTVARENOSTI KRITERIJA</w:t>
            </w:r>
          </w:p>
        </w:tc>
      </w:tr>
      <w:tr w:rsidR="00240A3A" w14:paraId="430589DC" w14:textId="77777777" w:rsidTr="43742170">
        <w:trPr>
          <w:trHeight w:val="405"/>
        </w:trPr>
        <w:tc>
          <w:tcPr>
            <w:tcW w:w="1800" w:type="dxa"/>
            <w:vMerge/>
          </w:tcPr>
          <w:p w14:paraId="0A37501D" w14:textId="77777777" w:rsidR="00240A3A" w:rsidRDefault="00240A3A" w:rsidP="00240A3A"/>
        </w:tc>
        <w:tc>
          <w:tcPr>
            <w:tcW w:w="2490" w:type="dxa"/>
            <w:vAlign w:val="center"/>
          </w:tcPr>
          <w:p w14:paraId="435113DA" w14:textId="77777777" w:rsidR="00240A3A" w:rsidRDefault="00240A3A" w:rsidP="00A21692">
            <w:pPr>
              <w:spacing w:line="259" w:lineRule="auto"/>
              <w:jc w:val="center"/>
            </w:pPr>
            <w:r w:rsidRPr="3676594D">
              <w:rPr>
                <w:rFonts w:ascii="Calibri" w:eastAsia="Calibri" w:hAnsi="Calibri" w:cs="Calibri"/>
                <w:b/>
                <w:bCs/>
              </w:rPr>
              <w:t>izvrsno</w:t>
            </w:r>
          </w:p>
        </w:tc>
        <w:tc>
          <w:tcPr>
            <w:tcW w:w="2480" w:type="dxa"/>
            <w:vAlign w:val="center"/>
          </w:tcPr>
          <w:p w14:paraId="26C30907" w14:textId="77777777" w:rsidR="00240A3A" w:rsidRDefault="00240A3A" w:rsidP="00A21692">
            <w:pPr>
              <w:jc w:val="center"/>
              <w:rPr>
                <w:rFonts w:ascii="Calibri" w:eastAsia="Calibri" w:hAnsi="Calibri" w:cs="Calibri"/>
                <w:b/>
                <w:bCs/>
              </w:rPr>
            </w:pPr>
            <w:r w:rsidRPr="3676594D">
              <w:rPr>
                <w:rFonts w:ascii="Calibri" w:eastAsia="Calibri" w:hAnsi="Calibri" w:cs="Calibri"/>
                <w:b/>
                <w:bCs/>
              </w:rPr>
              <w:t>odgovarajuće</w:t>
            </w:r>
          </w:p>
        </w:tc>
        <w:tc>
          <w:tcPr>
            <w:tcW w:w="2256" w:type="dxa"/>
            <w:vAlign w:val="center"/>
          </w:tcPr>
          <w:p w14:paraId="4BC25BC5" w14:textId="276EF0DA" w:rsidR="00240A3A" w:rsidRDefault="43742170" w:rsidP="43742170">
            <w:pPr>
              <w:jc w:val="center"/>
              <w:rPr>
                <w:rFonts w:ascii="Calibri" w:eastAsia="Calibri" w:hAnsi="Calibri" w:cs="Calibri"/>
                <w:b/>
                <w:bCs/>
              </w:rPr>
            </w:pPr>
            <w:r w:rsidRPr="43742170">
              <w:rPr>
                <w:rFonts w:ascii="Calibri" w:eastAsia="Calibri" w:hAnsi="Calibri" w:cs="Calibri"/>
                <w:b/>
                <w:bCs/>
              </w:rPr>
              <w:t>u razvoju</w:t>
            </w:r>
          </w:p>
        </w:tc>
      </w:tr>
      <w:tr w:rsidR="00240A3A" w14:paraId="7730AC55" w14:textId="77777777" w:rsidTr="00534FA0">
        <w:trPr>
          <w:trHeight w:val="1168"/>
        </w:trPr>
        <w:tc>
          <w:tcPr>
            <w:tcW w:w="1800" w:type="dxa"/>
            <w:vAlign w:val="center"/>
          </w:tcPr>
          <w:p w14:paraId="39CFE54E" w14:textId="77777777" w:rsidR="00240A3A" w:rsidRDefault="00240A3A" w:rsidP="00231E96">
            <w:r w:rsidRPr="3676594D">
              <w:rPr>
                <w:rFonts w:ascii="Calibri" w:eastAsia="Calibri" w:hAnsi="Calibri" w:cs="Calibri"/>
                <w:b/>
                <w:bCs/>
              </w:rPr>
              <w:t>cilj</w:t>
            </w:r>
          </w:p>
        </w:tc>
        <w:tc>
          <w:tcPr>
            <w:tcW w:w="2490" w:type="dxa"/>
            <w:vAlign w:val="center"/>
          </w:tcPr>
          <w:p w14:paraId="775F8F2D" w14:textId="77777777" w:rsidR="00240A3A" w:rsidRDefault="00240A3A" w:rsidP="00231E96">
            <w:r w:rsidRPr="3676594D">
              <w:rPr>
                <w:rFonts w:ascii="Calibri" w:eastAsia="Calibri" w:hAnsi="Calibri" w:cs="Calibri"/>
              </w:rPr>
              <w:t>Cilj je jasno definiran, aktualan, zanimljiv i znanstveno utemeljen.</w:t>
            </w:r>
          </w:p>
        </w:tc>
        <w:tc>
          <w:tcPr>
            <w:tcW w:w="2480" w:type="dxa"/>
            <w:vAlign w:val="center"/>
          </w:tcPr>
          <w:p w14:paraId="4EECB69A" w14:textId="77777777" w:rsidR="00240A3A" w:rsidRDefault="00240A3A" w:rsidP="00231E96">
            <w:r w:rsidRPr="3676594D">
              <w:rPr>
                <w:rFonts w:ascii="Calibri" w:eastAsia="Calibri" w:hAnsi="Calibri" w:cs="Calibri"/>
              </w:rPr>
              <w:t>Cilj je nejasno definiran i djelomično je znanstveno utemeljen.</w:t>
            </w:r>
          </w:p>
        </w:tc>
        <w:tc>
          <w:tcPr>
            <w:tcW w:w="2256" w:type="dxa"/>
            <w:vAlign w:val="center"/>
          </w:tcPr>
          <w:p w14:paraId="38A98CE3" w14:textId="77777777" w:rsidR="00240A3A" w:rsidRDefault="00240A3A" w:rsidP="00231E96">
            <w:r w:rsidRPr="3676594D">
              <w:rPr>
                <w:rFonts w:ascii="Calibri" w:eastAsia="Calibri" w:hAnsi="Calibri" w:cs="Calibri"/>
              </w:rPr>
              <w:t xml:space="preserve">Cilj je znanstveno neutemeljen. </w:t>
            </w:r>
          </w:p>
        </w:tc>
      </w:tr>
      <w:tr w:rsidR="00240A3A" w14:paraId="262C5E75" w14:textId="77777777" w:rsidTr="00534FA0">
        <w:trPr>
          <w:trHeight w:val="1269"/>
        </w:trPr>
        <w:tc>
          <w:tcPr>
            <w:tcW w:w="1800" w:type="dxa"/>
            <w:vAlign w:val="center"/>
          </w:tcPr>
          <w:p w14:paraId="696ECCCD" w14:textId="77777777" w:rsidR="00240A3A" w:rsidRDefault="00240A3A" w:rsidP="00231E96">
            <w:pPr>
              <w:spacing w:line="259" w:lineRule="auto"/>
            </w:pPr>
            <w:r w:rsidRPr="3676594D">
              <w:rPr>
                <w:rFonts w:ascii="Calibri" w:eastAsia="Calibri" w:hAnsi="Calibri" w:cs="Calibri"/>
                <w:b/>
                <w:bCs/>
              </w:rPr>
              <w:t>plan rada</w:t>
            </w:r>
          </w:p>
        </w:tc>
        <w:tc>
          <w:tcPr>
            <w:tcW w:w="2490" w:type="dxa"/>
            <w:vAlign w:val="center"/>
          </w:tcPr>
          <w:p w14:paraId="6B579BA7" w14:textId="27FCA41A" w:rsidR="00240A3A" w:rsidRDefault="00240A3A" w:rsidP="00231E96">
            <w:r w:rsidRPr="3676594D">
              <w:rPr>
                <w:rFonts w:ascii="Calibri" w:eastAsia="Calibri" w:hAnsi="Calibri" w:cs="Calibri"/>
              </w:rPr>
              <w:t xml:space="preserve">Sve aktivnosti jasno </w:t>
            </w:r>
            <w:r w:rsidR="00231E96">
              <w:rPr>
                <w:rFonts w:ascii="Calibri" w:eastAsia="Calibri" w:hAnsi="Calibri" w:cs="Calibri"/>
              </w:rPr>
              <w:t xml:space="preserve">su </w:t>
            </w:r>
            <w:r w:rsidRPr="3676594D">
              <w:rPr>
                <w:rFonts w:ascii="Calibri" w:eastAsia="Calibri" w:hAnsi="Calibri" w:cs="Calibri"/>
              </w:rPr>
              <w:t>razrađene s navedenim vremenom izvršenja i s jasnom podjelom rada.</w:t>
            </w:r>
            <w:r w:rsidR="00231E96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2480" w:type="dxa"/>
            <w:vAlign w:val="center"/>
          </w:tcPr>
          <w:p w14:paraId="64CBD03D" w14:textId="77777777" w:rsidR="00240A3A" w:rsidRDefault="00240A3A" w:rsidP="00231E96">
            <w:r w:rsidRPr="3676594D">
              <w:rPr>
                <w:rFonts w:ascii="Calibri" w:eastAsia="Calibri" w:hAnsi="Calibri" w:cs="Calibri"/>
              </w:rPr>
              <w:t>Aktivnosti su dobro razrađene, ali bez precizno utvrđenih komponenata realizacije.</w:t>
            </w:r>
          </w:p>
        </w:tc>
        <w:tc>
          <w:tcPr>
            <w:tcW w:w="2256" w:type="dxa"/>
            <w:vAlign w:val="center"/>
          </w:tcPr>
          <w:p w14:paraId="6A5E02F9" w14:textId="77777777" w:rsidR="00240A3A" w:rsidRDefault="00240A3A" w:rsidP="00231E96">
            <w:r w:rsidRPr="3676594D">
              <w:rPr>
                <w:rFonts w:ascii="Calibri" w:eastAsia="Calibri" w:hAnsi="Calibri" w:cs="Calibri"/>
              </w:rPr>
              <w:t>Aktivnosti su djelomično razrađene s nedorečenim komponentama realizacije.</w:t>
            </w:r>
          </w:p>
        </w:tc>
      </w:tr>
      <w:tr w:rsidR="00240A3A" w14:paraId="79692EC2" w14:textId="77777777" w:rsidTr="00534FA0">
        <w:trPr>
          <w:trHeight w:val="1331"/>
        </w:trPr>
        <w:tc>
          <w:tcPr>
            <w:tcW w:w="1800" w:type="dxa"/>
            <w:vAlign w:val="center"/>
          </w:tcPr>
          <w:p w14:paraId="6734201F" w14:textId="77777777" w:rsidR="00240A3A" w:rsidRDefault="00240A3A" w:rsidP="00231E96">
            <w:pPr>
              <w:spacing w:line="259" w:lineRule="auto"/>
            </w:pPr>
            <w:r w:rsidRPr="3676594D">
              <w:rPr>
                <w:rFonts w:ascii="Calibri" w:eastAsia="Calibri" w:hAnsi="Calibri" w:cs="Calibri"/>
                <w:b/>
                <w:bCs/>
              </w:rPr>
              <w:t>metode rada</w:t>
            </w:r>
          </w:p>
        </w:tc>
        <w:tc>
          <w:tcPr>
            <w:tcW w:w="2490" w:type="dxa"/>
            <w:vAlign w:val="center"/>
          </w:tcPr>
          <w:p w14:paraId="1DCB7DF9" w14:textId="77777777" w:rsidR="00240A3A" w:rsidRDefault="00240A3A" w:rsidP="00231E96">
            <w:r w:rsidRPr="3676594D">
              <w:rPr>
                <w:rFonts w:ascii="Calibri" w:eastAsia="Calibri" w:hAnsi="Calibri" w:cs="Calibri"/>
              </w:rPr>
              <w:t>Metode rada dobro su odabrane u odnosu na cilj te su pravilno i točno primijenjene.</w:t>
            </w:r>
          </w:p>
        </w:tc>
        <w:tc>
          <w:tcPr>
            <w:tcW w:w="2480" w:type="dxa"/>
            <w:vAlign w:val="center"/>
          </w:tcPr>
          <w:p w14:paraId="72D270B0" w14:textId="77777777" w:rsidR="00240A3A" w:rsidRDefault="00240A3A" w:rsidP="00231E96">
            <w:r w:rsidRPr="3676594D">
              <w:rPr>
                <w:rFonts w:ascii="Calibri" w:eastAsia="Calibri" w:hAnsi="Calibri" w:cs="Calibri"/>
              </w:rPr>
              <w:t>Metode rada dobro su odabrane u odnosu na cilj, ali je njihova primjena manjkava.</w:t>
            </w:r>
          </w:p>
        </w:tc>
        <w:tc>
          <w:tcPr>
            <w:tcW w:w="2256" w:type="dxa"/>
            <w:vAlign w:val="center"/>
          </w:tcPr>
          <w:p w14:paraId="4C07CDCF" w14:textId="77777777" w:rsidR="00240A3A" w:rsidRDefault="00240A3A" w:rsidP="00231E96">
            <w:r w:rsidRPr="3676594D">
              <w:rPr>
                <w:rFonts w:ascii="Calibri" w:eastAsia="Calibri" w:hAnsi="Calibri" w:cs="Calibri"/>
              </w:rPr>
              <w:t>Metode rada nisu najbolje odabrane u odnosu na cilj, a primjena im je manjkava.</w:t>
            </w:r>
          </w:p>
        </w:tc>
      </w:tr>
      <w:tr w:rsidR="00240A3A" w14:paraId="1ECE6968" w14:textId="77777777" w:rsidTr="00534FA0">
        <w:trPr>
          <w:trHeight w:val="1265"/>
        </w:trPr>
        <w:tc>
          <w:tcPr>
            <w:tcW w:w="1800" w:type="dxa"/>
            <w:vAlign w:val="center"/>
          </w:tcPr>
          <w:p w14:paraId="2F263E71" w14:textId="22C8CDFC" w:rsidR="00240A3A" w:rsidRDefault="00C511D8" w:rsidP="00231E96">
            <w:pPr>
              <w:spacing w:line="259" w:lineRule="auto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obrada podataka i prikaz rezul</w:t>
            </w:r>
            <w:r w:rsidR="00240A3A" w:rsidRPr="3676594D">
              <w:rPr>
                <w:rFonts w:ascii="Calibri" w:eastAsia="Calibri" w:hAnsi="Calibri" w:cs="Calibri"/>
                <w:b/>
                <w:bCs/>
              </w:rPr>
              <w:t>tata</w:t>
            </w:r>
          </w:p>
        </w:tc>
        <w:tc>
          <w:tcPr>
            <w:tcW w:w="2490" w:type="dxa"/>
            <w:vAlign w:val="center"/>
          </w:tcPr>
          <w:p w14:paraId="4D0EFEC0" w14:textId="202ACA6D" w:rsidR="00240A3A" w:rsidRDefault="00240A3A" w:rsidP="00231E96">
            <w:r w:rsidRPr="3676594D">
              <w:rPr>
                <w:rFonts w:ascii="Calibri" w:eastAsia="Calibri" w:hAnsi="Calibri" w:cs="Calibri"/>
              </w:rPr>
              <w:t>Rezultati su sistematično obrađeni te točno, jasno i kreativno prikazani (tablično</w:t>
            </w:r>
            <w:r w:rsidR="00231E96">
              <w:rPr>
                <w:rFonts w:ascii="Calibri" w:eastAsia="Calibri" w:hAnsi="Calibri" w:cs="Calibri"/>
              </w:rPr>
              <w:t>,</w:t>
            </w:r>
            <w:r w:rsidRPr="3676594D">
              <w:rPr>
                <w:rFonts w:ascii="Calibri" w:eastAsia="Calibri" w:hAnsi="Calibri" w:cs="Calibri"/>
              </w:rPr>
              <w:t xml:space="preserve"> grafički</w:t>
            </w:r>
            <w:r w:rsidR="00231E96">
              <w:rPr>
                <w:rFonts w:ascii="Calibri" w:eastAsia="Calibri" w:hAnsi="Calibri" w:cs="Calibri"/>
              </w:rPr>
              <w:t xml:space="preserve"> i/ili </w:t>
            </w:r>
            <w:r w:rsidRPr="3676594D">
              <w:rPr>
                <w:rFonts w:ascii="Calibri" w:eastAsia="Calibri" w:hAnsi="Calibri" w:cs="Calibri"/>
              </w:rPr>
              <w:t>slikovno).</w:t>
            </w:r>
          </w:p>
        </w:tc>
        <w:tc>
          <w:tcPr>
            <w:tcW w:w="2480" w:type="dxa"/>
            <w:vAlign w:val="center"/>
          </w:tcPr>
          <w:p w14:paraId="28FCF92C" w14:textId="77777777" w:rsidR="00240A3A" w:rsidRDefault="00240A3A" w:rsidP="00231E96">
            <w:r w:rsidRPr="3676594D">
              <w:rPr>
                <w:rFonts w:ascii="Calibri" w:eastAsia="Calibri" w:hAnsi="Calibri" w:cs="Calibri"/>
              </w:rPr>
              <w:t>Rezultati su dobro obrađeni, ali nisu jasno prikazani.</w:t>
            </w:r>
          </w:p>
        </w:tc>
        <w:tc>
          <w:tcPr>
            <w:tcW w:w="2256" w:type="dxa"/>
            <w:vAlign w:val="center"/>
          </w:tcPr>
          <w:p w14:paraId="37E492ED" w14:textId="77777777" w:rsidR="00240A3A" w:rsidRDefault="00240A3A" w:rsidP="00231E96">
            <w:r w:rsidRPr="3676594D">
              <w:rPr>
                <w:rFonts w:ascii="Calibri" w:eastAsia="Calibri" w:hAnsi="Calibri" w:cs="Calibri"/>
              </w:rPr>
              <w:t>Rezultati nisu obrađeni, a prikaz je nejasan i/ili nepregledan i/ili nečitljiv.</w:t>
            </w:r>
          </w:p>
        </w:tc>
      </w:tr>
      <w:tr w:rsidR="00240A3A" w14:paraId="436E131C" w14:textId="77777777" w:rsidTr="00231E96">
        <w:trPr>
          <w:trHeight w:val="1701"/>
        </w:trPr>
        <w:tc>
          <w:tcPr>
            <w:tcW w:w="1800" w:type="dxa"/>
            <w:vAlign w:val="center"/>
          </w:tcPr>
          <w:p w14:paraId="4E756DAE" w14:textId="77777777" w:rsidR="00240A3A" w:rsidRDefault="00240A3A" w:rsidP="00231E96">
            <w:pPr>
              <w:spacing w:line="259" w:lineRule="auto"/>
            </w:pPr>
            <w:r w:rsidRPr="3676594D">
              <w:rPr>
                <w:rFonts w:ascii="Calibri" w:eastAsia="Calibri" w:hAnsi="Calibri" w:cs="Calibri"/>
                <w:b/>
                <w:bCs/>
              </w:rPr>
              <w:t>zaključak i osvrt na rad</w:t>
            </w:r>
          </w:p>
        </w:tc>
        <w:tc>
          <w:tcPr>
            <w:tcW w:w="2490" w:type="dxa"/>
            <w:vAlign w:val="center"/>
          </w:tcPr>
          <w:p w14:paraId="64351ECC" w14:textId="77777777" w:rsidR="00240A3A" w:rsidRDefault="00240A3A" w:rsidP="00231E96">
            <w:r w:rsidRPr="3676594D">
              <w:rPr>
                <w:rFonts w:ascii="Calibri" w:eastAsia="Calibri" w:hAnsi="Calibri" w:cs="Calibri"/>
              </w:rPr>
              <w:t>Zaključak je jasno napisan i proizlazi iz dobivenih rezultata. Povezan je s hipotezom, sažima glavnu ideju rada te sadrži osvrt na istraživanje (eventualne pogreške i/ili prijedlozi poboljšanja).</w:t>
            </w:r>
          </w:p>
        </w:tc>
        <w:tc>
          <w:tcPr>
            <w:tcW w:w="2480" w:type="dxa"/>
            <w:vAlign w:val="center"/>
          </w:tcPr>
          <w:p w14:paraId="1A619ABB" w14:textId="77777777" w:rsidR="00240A3A" w:rsidRDefault="00240A3A" w:rsidP="00231E96">
            <w:r w:rsidRPr="3676594D">
              <w:rPr>
                <w:rFonts w:ascii="Calibri" w:eastAsia="Calibri" w:hAnsi="Calibri" w:cs="Calibri"/>
              </w:rPr>
              <w:t>Zaključak djelomično proizlazi iz dobivenih rezultata. Nije u potpunosti jasno povezan s hipotezom, a samo djelomično sažima glavnu ideju rada. Sadrži djelomičan osvrt na istraživanje.</w:t>
            </w:r>
          </w:p>
        </w:tc>
        <w:tc>
          <w:tcPr>
            <w:tcW w:w="2256" w:type="dxa"/>
            <w:vAlign w:val="center"/>
          </w:tcPr>
          <w:p w14:paraId="7877A8DA" w14:textId="14D77CDE" w:rsidR="00240A3A" w:rsidRDefault="00240A3A" w:rsidP="00231E96">
            <w:r w:rsidRPr="3676594D">
              <w:rPr>
                <w:rFonts w:ascii="Calibri" w:eastAsia="Calibri" w:hAnsi="Calibri" w:cs="Calibri"/>
              </w:rPr>
              <w:t>Zaključak je preopćenit i ne proizlazi iz dobivenih rezultata i/ili ih krivo tumači. Nije povezan s hipotezom, ne sažima glavnu ideju rada.</w:t>
            </w:r>
            <w:r w:rsidR="00231E96">
              <w:rPr>
                <w:rFonts w:ascii="Calibri" w:eastAsia="Calibri" w:hAnsi="Calibri" w:cs="Calibri"/>
              </w:rPr>
              <w:t xml:space="preserve"> </w:t>
            </w:r>
            <w:r w:rsidRPr="3676594D">
              <w:rPr>
                <w:rFonts w:ascii="Calibri" w:eastAsia="Calibri" w:hAnsi="Calibri" w:cs="Calibri"/>
              </w:rPr>
              <w:t>Ne sadrži osvrt na istraživanje.</w:t>
            </w:r>
          </w:p>
        </w:tc>
      </w:tr>
      <w:tr w:rsidR="00240A3A" w14:paraId="0651E19A" w14:textId="77777777" w:rsidTr="00231E96">
        <w:trPr>
          <w:trHeight w:val="1701"/>
        </w:trPr>
        <w:tc>
          <w:tcPr>
            <w:tcW w:w="1800" w:type="dxa"/>
            <w:vAlign w:val="center"/>
          </w:tcPr>
          <w:p w14:paraId="368D0C5E" w14:textId="77777777" w:rsidR="00240A3A" w:rsidRDefault="00240A3A" w:rsidP="00231E96">
            <w:pPr>
              <w:rPr>
                <w:rFonts w:ascii="Calibri" w:eastAsia="Calibri" w:hAnsi="Calibri" w:cs="Calibri"/>
                <w:b/>
                <w:bCs/>
              </w:rPr>
            </w:pPr>
            <w:r w:rsidRPr="3676594D">
              <w:rPr>
                <w:rFonts w:ascii="Calibri" w:eastAsia="Calibri" w:hAnsi="Calibri" w:cs="Calibri"/>
                <w:b/>
                <w:bCs/>
              </w:rPr>
              <w:t>izvori znanja</w:t>
            </w:r>
          </w:p>
        </w:tc>
        <w:tc>
          <w:tcPr>
            <w:tcW w:w="2490" w:type="dxa"/>
            <w:vAlign w:val="center"/>
          </w:tcPr>
          <w:p w14:paraId="628D8936" w14:textId="77777777" w:rsidR="00240A3A" w:rsidRDefault="00240A3A" w:rsidP="00231E96">
            <w:r w:rsidRPr="3676594D">
              <w:rPr>
                <w:rFonts w:ascii="Calibri" w:eastAsia="Calibri" w:hAnsi="Calibri" w:cs="Calibri"/>
              </w:rPr>
              <w:t>Precizno su navedeni (citirani) svi izvori znanja.</w:t>
            </w:r>
          </w:p>
        </w:tc>
        <w:tc>
          <w:tcPr>
            <w:tcW w:w="2480" w:type="dxa"/>
            <w:vAlign w:val="center"/>
          </w:tcPr>
          <w:p w14:paraId="0179F48A" w14:textId="2455E7D5" w:rsidR="00240A3A" w:rsidRDefault="00240A3A" w:rsidP="00231E96">
            <w:r w:rsidRPr="3676594D">
              <w:rPr>
                <w:rFonts w:ascii="Calibri" w:eastAsia="Calibri" w:hAnsi="Calibri" w:cs="Calibri"/>
              </w:rPr>
              <w:t>Precizno su navedeni (citirani) izvori znanja, ali nedostaj</w:t>
            </w:r>
            <w:r w:rsidR="00231E96">
              <w:rPr>
                <w:rFonts w:ascii="Calibri" w:eastAsia="Calibri" w:hAnsi="Calibri" w:cs="Calibri"/>
              </w:rPr>
              <w:t>e jedan ili najviše dva</w:t>
            </w:r>
            <w:r w:rsidRPr="3676594D">
              <w:rPr>
                <w:rFonts w:ascii="Calibri" w:eastAsia="Calibri" w:hAnsi="Calibri" w:cs="Calibri"/>
              </w:rPr>
              <w:t xml:space="preserve"> izvora znanja.</w:t>
            </w:r>
          </w:p>
        </w:tc>
        <w:tc>
          <w:tcPr>
            <w:tcW w:w="2256" w:type="dxa"/>
            <w:vAlign w:val="center"/>
          </w:tcPr>
          <w:p w14:paraId="2A327477" w14:textId="77777777" w:rsidR="00240A3A" w:rsidRDefault="00240A3A" w:rsidP="00231E96">
            <w:r w:rsidRPr="3676594D">
              <w:rPr>
                <w:rFonts w:ascii="Calibri" w:eastAsia="Calibri" w:hAnsi="Calibri" w:cs="Calibri"/>
              </w:rPr>
              <w:t xml:space="preserve">Nepravilno su citirani izvori znanja i/ili </w:t>
            </w:r>
          </w:p>
          <w:p w14:paraId="4FD27F8C" w14:textId="77777777" w:rsidR="00240A3A" w:rsidRDefault="00240A3A" w:rsidP="00231E96">
            <w:r w:rsidRPr="3676594D">
              <w:rPr>
                <w:rFonts w:ascii="Calibri" w:eastAsia="Calibri" w:hAnsi="Calibri" w:cs="Calibri"/>
              </w:rPr>
              <w:t>navedeni samo djelomično.</w:t>
            </w:r>
          </w:p>
        </w:tc>
      </w:tr>
    </w:tbl>
    <w:p w14:paraId="1E49C30F" w14:textId="77777777" w:rsidR="00534FA0" w:rsidRDefault="00534FA0" w:rsidP="005B04CF">
      <w:pPr>
        <w:spacing w:line="257" w:lineRule="auto"/>
        <w:jc w:val="center"/>
        <w:rPr>
          <w:b/>
          <w:bCs/>
        </w:rPr>
      </w:pPr>
    </w:p>
    <w:p w14:paraId="64D53374" w14:textId="77777777" w:rsidR="00534FA0" w:rsidRDefault="00534FA0">
      <w:pPr>
        <w:rPr>
          <w:b/>
          <w:bCs/>
        </w:rPr>
      </w:pPr>
      <w:r>
        <w:rPr>
          <w:b/>
          <w:bCs/>
        </w:rPr>
        <w:br w:type="page"/>
      </w:r>
    </w:p>
    <w:p w14:paraId="31FAD3F2" w14:textId="503EFE88" w:rsidR="00240A3A" w:rsidRDefault="00240A3A" w:rsidP="005B04CF">
      <w:pPr>
        <w:spacing w:line="257" w:lineRule="auto"/>
        <w:jc w:val="center"/>
        <w:rPr>
          <w:b/>
          <w:bCs/>
        </w:rPr>
      </w:pPr>
      <w:r w:rsidRPr="3676594D">
        <w:rPr>
          <w:b/>
          <w:bCs/>
        </w:rPr>
        <w:lastRenderedPageBreak/>
        <w:t>Analitička rubrika za vrednovanje plakata</w:t>
      </w:r>
    </w:p>
    <w:p w14:paraId="6A05A809" w14:textId="77777777" w:rsidR="005B04CF" w:rsidRDefault="005B04CF" w:rsidP="005B04CF">
      <w:pPr>
        <w:spacing w:line="257" w:lineRule="auto"/>
        <w:jc w:val="center"/>
        <w:rPr>
          <w:b/>
          <w:bCs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1815"/>
        <w:gridCol w:w="2475"/>
        <w:gridCol w:w="2480"/>
        <w:gridCol w:w="2256"/>
      </w:tblGrid>
      <w:tr w:rsidR="00240A3A" w14:paraId="1DA65F05" w14:textId="77777777" w:rsidTr="00A21692">
        <w:trPr>
          <w:trHeight w:val="372"/>
        </w:trPr>
        <w:tc>
          <w:tcPr>
            <w:tcW w:w="1815" w:type="dxa"/>
            <w:vMerge w:val="restart"/>
          </w:tcPr>
          <w:p w14:paraId="5A39BBE3" w14:textId="77777777" w:rsidR="00240A3A" w:rsidRDefault="00240A3A" w:rsidP="00240A3A">
            <w:pPr>
              <w:rPr>
                <w:rFonts w:ascii="Calibri" w:eastAsia="Calibri" w:hAnsi="Calibri" w:cs="Calibri"/>
              </w:rPr>
            </w:pPr>
          </w:p>
          <w:p w14:paraId="46704802" w14:textId="77777777" w:rsidR="00240A3A" w:rsidRDefault="00240A3A" w:rsidP="00240A3A">
            <w:r w:rsidRPr="3676594D">
              <w:rPr>
                <w:rFonts w:ascii="Calibri" w:eastAsia="Calibri" w:hAnsi="Calibri" w:cs="Calibri"/>
                <w:b/>
                <w:bCs/>
              </w:rPr>
              <w:t>SASTAVNICE</w:t>
            </w:r>
            <w:r w:rsidRPr="3676594D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211" w:type="dxa"/>
            <w:gridSpan w:val="3"/>
            <w:vAlign w:val="center"/>
          </w:tcPr>
          <w:p w14:paraId="7037D8AE" w14:textId="6834B6F8" w:rsidR="00240A3A" w:rsidRDefault="00C511D8" w:rsidP="00A21692">
            <w:pPr>
              <w:jc w:val="center"/>
            </w:pPr>
            <w:r>
              <w:rPr>
                <w:rFonts w:ascii="Calibri" w:eastAsia="Calibri" w:hAnsi="Calibri" w:cs="Calibri"/>
                <w:b/>
                <w:bCs/>
              </w:rPr>
              <w:t>RAZINE OSTVARENOSTI KRITERIJA</w:t>
            </w:r>
          </w:p>
        </w:tc>
      </w:tr>
      <w:tr w:rsidR="00240A3A" w14:paraId="4DF2651C" w14:textId="77777777" w:rsidTr="00A21692">
        <w:trPr>
          <w:trHeight w:val="405"/>
        </w:trPr>
        <w:tc>
          <w:tcPr>
            <w:tcW w:w="1815" w:type="dxa"/>
            <w:vMerge/>
          </w:tcPr>
          <w:p w14:paraId="41C8F396" w14:textId="77777777" w:rsidR="00240A3A" w:rsidRDefault="00240A3A" w:rsidP="00240A3A"/>
        </w:tc>
        <w:tc>
          <w:tcPr>
            <w:tcW w:w="2475" w:type="dxa"/>
            <w:vAlign w:val="center"/>
          </w:tcPr>
          <w:p w14:paraId="759DABC2" w14:textId="77777777" w:rsidR="00240A3A" w:rsidRDefault="00240A3A" w:rsidP="00A21692">
            <w:pPr>
              <w:spacing w:line="259" w:lineRule="auto"/>
              <w:jc w:val="center"/>
            </w:pPr>
            <w:r w:rsidRPr="3676594D">
              <w:rPr>
                <w:rFonts w:ascii="Calibri" w:eastAsia="Calibri" w:hAnsi="Calibri" w:cs="Calibri"/>
                <w:b/>
                <w:bCs/>
              </w:rPr>
              <w:t>u razvoju</w:t>
            </w:r>
          </w:p>
        </w:tc>
        <w:tc>
          <w:tcPr>
            <w:tcW w:w="2480" w:type="dxa"/>
            <w:vAlign w:val="center"/>
          </w:tcPr>
          <w:p w14:paraId="67F97A76" w14:textId="77777777" w:rsidR="00240A3A" w:rsidRDefault="00240A3A" w:rsidP="00A21692">
            <w:pPr>
              <w:spacing w:line="259" w:lineRule="auto"/>
              <w:jc w:val="center"/>
              <w:rPr>
                <w:rFonts w:ascii="Calibri" w:eastAsia="Calibri" w:hAnsi="Calibri" w:cs="Calibri"/>
              </w:rPr>
            </w:pPr>
            <w:r w:rsidRPr="3676594D">
              <w:rPr>
                <w:rFonts w:ascii="Calibri" w:eastAsia="Calibri" w:hAnsi="Calibri" w:cs="Calibri"/>
                <w:b/>
                <w:bCs/>
              </w:rPr>
              <w:t>odgovarajuće</w:t>
            </w:r>
          </w:p>
        </w:tc>
        <w:tc>
          <w:tcPr>
            <w:tcW w:w="2256" w:type="dxa"/>
            <w:vAlign w:val="center"/>
          </w:tcPr>
          <w:p w14:paraId="2E139534" w14:textId="77777777" w:rsidR="00240A3A" w:rsidRDefault="00240A3A" w:rsidP="00A21692">
            <w:pPr>
              <w:jc w:val="center"/>
              <w:rPr>
                <w:rFonts w:ascii="Calibri" w:eastAsia="Calibri" w:hAnsi="Calibri" w:cs="Calibri"/>
                <w:b/>
                <w:bCs/>
              </w:rPr>
            </w:pPr>
            <w:r w:rsidRPr="3676594D">
              <w:rPr>
                <w:rFonts w:ascii="Calibri" w:eastAsia="Calibri" w:hAnsi="Calibri" w:cs="Calibri"/>
                <w:b/>
                <w:bCs/>
              </w:rPr>
              <w:t>uzorno</w:t>
            </w:r>
          </w:p>
        </w:tc>
      </w:tr>
      <w:tr w:rsidR="00240A3A" w14:paraId="11324E11" w14:textId="77777777" w:rsidTr="00231E96">
        <w:trPr>
          <w:trHeight w:val="2268"/>
        </w:trPr>
        <w:tc>
          <w:tcPr>
            <w:tcW w:w="1815" w:type="dxa"/>
            <w:vAlign w:val="center"/>
          </w:tcPr>
          <w:p w14:paraId="19496EF6" w14:textId="77777777" w:rsidR="00240A3A" w:rsidRDefault="00240A3A" w:rsidP="00231E96">
            <w:pPr>
              <w:spacing w:line="259" w:lineRule="auto"/>
              <w:rPr>
                <w:rFonts w:ascii="Calibri" w:eastAsia="Calibri" w:hAnsi="Calibri" w:cs="Calibri"/>
                <w:b/>
                <w:bCs/>
              </w:rPr>
            </w:pPr>
            <w:r w:rsidRPr="3676594D">
              <w:rPr>
                <w:rFonts w:ascii="Calibri" w:eastAsia="Calibri" w:hAnsi="Calibri" w:cs="Calibri"/>
                <w:b/>
                <w:bCs/>
              </w:rPr>
              <w:t>sadržaj</w:t>
            </w:r>
          </w:p>
        </w:tc>
        <w:tc>
          <w:tcPr>
            <w:tcW w:w="2475" w:type="dxa"/>
            <w:vAlign w:val="center"/>
          </w:tcPr>
          <w:p w14:paraId="0A4ABCDD" w14:textId="77777777" w:rsidR="00240A3A" w:rsidRDefault="00240A3A" w:rsidP="00231E96">
            <w:r w:rsidRPr="3676594D">
              <w:rPr>
                <w:rFonts w:ascii="Calibri" w:eastAsia="Calibri" w:hAnsi="Calibri" w:cs="Calibri"/>
              </w:rPr>
              <w:t xml:space="preserve">Postoje značajnije znanstvene pogreške u prikazanim sadržajima i/ili većina sadržaja nije odabrana u skladu sa zadanom temom što otežava donošenje zaključka o zadanoj temi. </w:t>
            </w:r>
          </w:p>
        </w:tc>
        <w:tc>
          <w:tcPr>
            <w:tcW w:w="2480" w:type="dxa"/>
            <w:vAlign w:val="center"/>
          </w:tcPr>
          <w:p w14:paraId="08775EDE" w14:textId="5A9DC4F1" w:rsidR="00240A3A" w:rsidRDefault="00240A3A" w:rsidP="00231E96">
            <w:r w:rsidRPr="3676594D">
              <w:rPr>
                <w:rFonts w:ascii="Calibri" w:eastAsia="Calibri" w:hAnsi="Calibri" w:cs="Calibri"/>
              </w:rPr>
              <w:t>Postoje manje pogreške u</w:t>
            </w:r>
            <w:r w:rsidR="00231E96">
              <w:rPr>
                <w:rFonts w:ascii="Calibri" w:eastAsia="Calibri" w:hAnsi="Calibri" w:cs="Calibri"/>
              </w:rPr>
              <w:t xml:space="preserve"> </w:t>
            </w:r>
            <w:r w:rsidRPr="3676594D">
              <w:rPr>
                <w:rFonts w:ascii="Calibri" w:eastAsia="Calibri" w:hAnsi="Calibri" w:cs="Calibri"/>
              </w:rPr>
              <w:t>prikazanim sadržajima i/ili neki sadržaji nisu u potpunosti odabrani u skladu sa zadanim ciljem što može otežati</w:t>
            </w:r>
            <w:r w:rsidR="00231E96">
              <w:rPr>
                <w:rFonts w:ascii="Calibri" w:eastAsia="Calibri" w:hAnsi="Calibri" w:cs="Calibri"/>
              </w:rPr>
              <w:t xml:space="preserve"> </w:t>
            </w:r>
            <w:r w:rsidRPr="3676594D">
              <w:rPr>
                <w:rFonts w:ascii="Calibri" w:eastAsia="Calibri" w:hAnsi="Calibri" w:cs="Calibri"/>
              </w:rPr>
              <w:t xml:space="preserve">donošenje zaključka o zadanoj temi. </w:t>
            </w:r>
          </w:p>
        </w:tc>
        <w:tc>
          <w:tcPr>
            <w:tcW w:w="2256" w:type="dxa"/>
            <w:vAlign w:val="center"/>
          </w:tcPr>
          <w:p w14:paraId="3247C657" w14:textId="77777777" w:rsidR="00240A3A" w:rsidRDefault="00240A3A" w:rsidP="00231E96">
            <w:r w:rsidRPr="3676594D">
              <w:rPr>
                <w:rFonts w:ascii="Calibri" w:eastAsia="Calibri" w:hAnsi="Calibri" w:cs="Calibri"/>
              </w:rPr>
              <w:t xml:space="preserve">Svi prikazani sadržaji su znanstveno utemeljeni i odabrani u skladu sa zadanim ciljem te omogućuju donošenje zaključka o zadanoj temi. </w:t>
            </w:r>
          </w:p>
        </w:tc>
      </w:tr>
      <w:tr w:rsidR="00240A3A" w14:paraId="4121F0CE" w14:textId="77777777" w:rsidTr="00231E96">
        <w:trPr>
          <w:trHeight w:val="2268"/>
        </w:trPr>
        <w:tc>
          <w:tcPr>
            <w:tcW w:w="1815" w:type="dxa"/>
            <w:vAlign w:val="center"/>
          </w:tcPr>
          <w:p w14:paraId="5625FEEE" w14:textId="77777777" w:rsidR="00240A3A" w:rsidRDefault="00240A3A" w:rsidP="00231E96">
            <w:pPr>
              <w:spacing w:line="259" w:lineRule="auto"/>
            </w:pPr>
            <w:r w:rsidRPr="3676594D">
              <w:rPr>
                <w:rFonts w:ascii="Calibri" w:eastAsia="Calibri" w:hAnsi="Calibri" w:cs="Calibri"/>
                <w:b/>
                <w:bCs/>
              </w:rPr>
              <w:t>sistematičnost</w:t>
            </w:r>
          </w:p>
        </w:tc>
        <w:tc>
          <w:tcPr>
            <w:tcW w:w="2475" w:type="dxa"/>
            <w:vAlign w:val="center"/>
          </w:tcPr>
          <w:p w14:paraId="1B1B8288" w14:textId="77777777" w:rsidR="00240A3A" w:rsidRDefault="00240A3A" w:rsidP="00231E96">
            <w:r w:rsidRPr="3676594D">
              <w:rPr>
                <w:rFonts w:ascii="Calibri" w:eastAsia="Calibri" w:hAnsi="Calibri" w:cs="Calibri"/>
              </w:rPr>
              <w:t xml:space="preserve">Sistematičnost prikaza samo se minimalno nazire, a odabrani sadržaji su međusobno nepovezani. Plakat je gotovo nemoguće pratiti bez pomoći autora. </w:t>
            </w:r>
          </w:p>
        </w:tc>
        <w:tc>
          <w:tcPr>
            <w:tcW w:w="2480" w:type="dxa"/>
            <w:vAlign w:val="center"/>
          </w:tcPr>
          <w:p w14:paraId="4C4C2427" w14:textId="20893A4E" w:rsidR="00240A3A" w:rsidRDefault="00240A3A" w:rsidP="00231E96">
            <w:r w:rsidRPr="3676594D">
              <w:rPr>
                <w:rFonts w:ascii="Calibri" w:eastAsia="Calibri" w:hAnsi="Calibri" w:cs="Calibri"/>
              </w:rPr>
              <w:t>Sadržaji su uglavnom sistematično prikazani, ali su djelomično nepotpuni ili preopširni i/ili nejasni. Plakat je donekle nepregledan te ga je teže pratiti bez pomoći autora.</w:t>
            </w:r>
            <w:r w:rsidR="00231E96">
              <w:rPr>
                <w:rFonts w:ascii="Calibri" w:eastAsia="Calibri" w:hAnsi="Calibri" w:cs="Calibri"/>
              </w:rPr>
              <w:t xml:space="preserve"> </w:t>
            </w:r>
            <w:r w:rsidRPr="3676594D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2256" w:type="dxa"/>
            <w:vAlign w:val="center"/>
          </w:tcPr>
          <w:p w14:paraId="52807FC7" w14:textId="77777777" w:rsidR="00240A3A" w:rsidRDefault="00240A3A" w:rsidP="00231E96">
            <w:r w:rsidRPr="3676594D">
              <w:rPr>
                <w:rFonts w:ascii="Calibri" w:eastAsia="Calibri" w:hAnsi="Calibri" w:cs="Calibri"/>
              </w:rPr>
              <w:t xml:space="preserve">Sadržaji su u potpunosti sistematično prikazani logičkim slijedom što olakšava praćenje teme svim zainteresiranim osobama, a ne samo autorima plakata. </w:t>
            </w:r>
          </w:p>
        </w:tc>
      </w:tr>
      <w:tr w:rsidR="00240A3A" w14:paraId="50370752" w14:textId="77777777" w:rsidTr="00231E96">
        <w:trPr>
          <w:trHeight w:val="2268"/>
        </w:trPr>
        <w:tc>
          <w:tcPr>
            <w:tcW w:w="1815" w:type="dxa"/>
            <w:vAlign w:val="center"/>
          </w:tcPr>
          <w:p w14:paraId="1626A295" w14:textId="77777777" w:rsidR="00240A3A" w:rsidRDefault="00240A3A" w:rsidP="00231E96">
            <w:pPr>
              <w:spacing w:line="259" w:lineRule="auto"/>
            </w:pPr>
            <w:r w:rsidRPr="22DBDCE5">
              <w:rPr>
                <w:rFonts w:ascii="Calibri" w:eastAsia="Calibri" w:hAnsi="Calibri" w:cs="Calibri"/>
                <w:b/>
                <w:bCs/>
              </w:rPr>
              <w:t>konceptualni pristup</w:t>
            </w:r>
          </w:p>
        </w:tc>
        <w:tc>
          <w:tcPr>
            <w:tcW w:w="2475" w:type="dxa"/>
            <w:vAlign w:val="center"/>
          </w:tcPr>
          <w:p w14:paraId="5654974C" w14:textId="5461517F" w:rsidR="00240A3A" w:rsidRDefault="00240A3A" w:rsidP="00231E96">
            <w:r w:rsidRPr="3676594D">
              <w:rPr>
                <w:rFonts w:ascii="Calibri" w:eastAsia="Calibri" w:hAnsi="Calibri" w:cs="Calibri"/>
              </w:rPr>
              <w:t>Prikaz ukazuje da autor nije u zadovoljavajućoj mjeri usvojio sadržaje te da izostaje njihovo razumijevanje. Povezanost sa sadržajima drugih predmeta i međupredmetnih tema je minimalna i nedovoljna za</w:t>
            </w:r>
            <w:r w:rsidR="00231E96">
              <w:rPr>
                <w:rFonts w:ascii="Calibri" w:eastAsia="Calibri" w:hAnsi="Calibri" w:cs="Calibri"/>
              </w:rPr>
              <w:t xml:space="preserve"> </w:t>
            </w:r>
            <w:r w:rsidRPr="3676594D">
              <w:rPr>
                <w:rFonts w:ascii="Calibri" w:eastAsia="Calibri" w:hAnsi="Calibri" w:cs="Calibri"/>
              </w:rPr>
              <w:t xml:space="preserve">izgradnju </w:t>
            </w:r>
            <w:r w:rsidR="002550AA">
              <w:rPr>
                <w:rFonts w:ascii="Calibri" w:eastAsia="Calibri" w:hAnsi="Calibri" w:cs="Calibri"/>
              </w:rPr>
              <w:t>povijesnih</w:t>
            </w:r>
            <w:r w:rsidRPr="3676594D">
              <w:rPr>
                <w:rFonts w:ascii="Calibri" w:eastAsia="Calibri" w:hAnsi="Calibri" w:cs="Calibri"/>
              </w:rPr>
              <w:t xml:space="preserve"> koncepata. </w:t>
            </w:r>
          </w:p>
        </w:tc>
        <w:tc>
          <w:tcPr>
            <w:tcW w:w="2480" w:type="dxa"/>
            <w:vAlign w:val="center"/>
          </w:tcPr>
          <w:p w14:paraId="65303F20" w14:textId="7F947090" w:rsidR="00240A3A" w:rsidRDefault="00240A3A" w:rsidP="00231E96">
            <w:r w:rsidRPr="3676594D">
              <w:rPr>
                <w:rFonts w:ascii="Calibri" w:eastAsia="Calibri" w:hAnsi="Calibri" w:cs="Calibri"/>
              </w:rPr>
              <w:t>Prikaz ukazuje da je autor sadržaje usvojio i da ih</w:t>
            </w:r>
            <w:r w:rsidR="00231E96">
              <w:rPr>
                <w:rFonts w:ascii="Calibri" w:eastAsia="Calibri" w:hAnsi="Calibri" w:cs="Calibri"/>
              </w:rPr>
              <w:t xml:space="preserve"> </w:t>
            </w:r>
            <w:r w:rsidRPr="3676594D">
              <w:rPr>
                <w:rFonts w:ascii="Calibri" w:eastAsia="Calibri" w:hAnsi="Calibri" w:cs="Calibri"/>
              </w:rPr>
              <w:t xml:space="preserve">razumije, ali izostaje povezanost sa sadržajima drugih predmeta i međupredmetnih tema, neophodnima za izgradnju </w:t>
            </w:r>
            <w:r w:rsidR="002550AA">
              <w:rPr>
                <w:rFonts w:ascii="Calibri" w:eastAsia="Calibri" w:hAnsi="Calibri" w:cs="Calibri"/>
              </w:rPr>
              <w:t>povijesnih</w:t>
            </w:r>
            <w:r w:rsidRPr="3676594D">
              <w:rPr>
                <w:rFonts w:ascii="Calibri" w:eastAsia="Calibri" w:hAnsi="Calibri" w:cs="Calibri"/>
              </w:rPr>
              <w:t xml:space="preserve"> koncepata. </w:t>
            </w:r>
          </w:p>
        </w:tc>
        <w:tc>
          <w:tcPr>
            <w:tcW w:w="2256" w:type="dxa"/>
            <w:vAlign w:val="center"/>
          </w:tcPr>
          <w:p w14:paraId="5DC28370" w14:textId="0143CF03" w:rsidR="00240A3A" w:rsidRDefault="00240A3A" w:rsidP="0032789E">
            <w:r w:rsidRPr="3676594D">
              <w:rPr>
                <w:rFonts w:ascii="Calibri" w:eastAsia="Calibri" w:hAnsi="Calibri" w:cs="Calibri"/>
              </w:rPr>
              <w:t>Prikaz ukazuje da je autor sadržaje usvojio i da ih u potpunosti razumije. Vidljiva je povezanost sa sadržajima drugih</w:t>
            </w:r>
            <w:r w:rsidR="00231E96">
              <w:rPr>
                <w:rFonts w:ascii="Calibri" w:eastAsia="Calibri" w:hAnsi="Calibri" w:cs="Calibri"/>
              </w:rPr>
              <w:t xml:space="preserve"> predmeta i međupredmetnih tema</w:t>
            </w:r>
            <w:r w:rsidRPr="3676594D">
              <w:rPr>
                <w:rFonts w:ascii="Calibri" w:eastAsia="Calibri" w:hAnsi="Calibri" w:cs="Calibri"/>
              </w:rPr>
              <w:t xml:space="preserve"> </w:t>
            </w:r>
            <w:r w:rsidR="0032789E">
              <w:rPr>
                <w:rFonts w:ascii="Calibri" w:eastAsia="Calibri" w:hAnsi="Calibri" w:cs="Calibri"/>
              </w:rPr>
              <w:t>koji su neophodni</w:t>
            </w:r>
            <w:r w:rsidRPr="3676594D">
              <w:rPr>
                <w:rFonts w:ascii="Calibri" w:eastAsia="Calibri" w:hAnsi="Calibri" w:cs="Calibri"/>
              </w:rPr>
              <w:t xml:space="preserve"> za izgradnju </w:t>
            </w:r>
            <w:r w:rsidR="002550AA">
              <w:rPr>
                <w:rFonts w:ascii="Calibri" w:eastAsia="Calibri" w:hAnsi="Calibri" w:cs="Calibri"/>
              </w:rPr>
              <w:t>povijesnih</w:t>
            </w:r>
            <w:r w:rsidRPr="3676594D">
              <w:rPr>
                <w:rFonts w:ascii="Calibri" w:eastAsia="Calibri" w:hAnsi="Calibri" w:cs="Calibri"/>
              </w:rPr>
              <w:t xml:space="preserve"> koncepata. </w:t>
            </w:r>
          </w:p>
        </w:tc>
      </w:tr>
      <w:tr w:rsidR="00240A3A" w14:paraId="4FC5A373" w14:textId="77777777" w:rsidTr="00534FA0">
        <w:trPr>
          <w:trHeight w:val="1301"/>
        </w:trPr>
        <w:tc>
          <w:tcPr>
            <w:tcW w:w="1815" w:type="dxa"/>
            <w:vAlign w:val="center"/>
          </w:tcPr>
          <w:p w14:paraId="1330EE88" w14:textId="0E35DD63" w:rsidR="00240A3A" w:rsidRDefault="00231E96" w:rsidP="00231E96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>grafičko oblikovanje</w:t>
            </w:r>
          </w:p>
        </w:tc>
        <w:tc>
          <w:tcPr>
            <w:tcW w:w="2475" w:type="dxa"/>
            <w:vAlign w:val="center"/>
          </w:tcPr>
          <w:p w14:paraId="11D5BBF4" w14:textId="7A013868" w:rsidR="00240A3A" w:rsidRDefault="00240A3A" w:rsidP="0032789E">
            <w:r w:rsidRPr="3676594D">
              <w:rPr>
                <w:rFonts w:ascii="Calibri" w:eastAsia="Calibri" w:hAnsi="Calibri" w:cs="Calibri"/>
              </w:rPr>
              <w:t>Plakat je minimalno stilski prepoznatljiv i vizualno neatraktivan. Slikovni prikazi odabrani su bez puno promišljanja o sadrža</w:t>
            </w:r>
            <w:r w:rsidR="0032789E">
              <w:rPr>
                <w:rFonts w:ascii="Calibri" w:eastAsia="Calibri" w:hAnsi="Calibri" w:cs="Calibri"/>
              </w:rPr>
              <w:t>jima koje trebaju predstaviti. B</w:t>
            </w:r>
            <w:r w:rsidRPr="3676594D">
              <w:rPr>
                <w:rFonts w:ascii="Calibri" w:eastAsia="Calibri" w:hAnsi="Calibri" w:cs="Calibri"/>
              </w:rPr>
              <w:t xml:space="preserve">oje i slova su neprikladni, a važni sadržaji u pravilu nisu istaknuti pa je cijeli </w:t>
            </w:r>
            <w:r w:rsidRPr="3676594D">
              <w:rPr>
                <w:rFonts w:ascii="Calibri" w:eastAsia="Calibri" w:hAnsi="Calibri" w:cs="Calibri"/>
              </w:rPr>
              <w:lastRenderedPageBreak/>
              <w:t xml:space="preserve">prikaz samo minimalno u službi zadanog cilja. </w:t>
            </w:r>
          </w:p>
        </w:tc>
        <w:tc>
          <w:tcPr>
            <w:tcW w:w="2480" w:type="dxa"/>
            <w:vAlign w:val="center"/>
          </w:tcPr>
          <w:p w14:paraId="646AFD9F" w14:textId="26B1F6AB" w:rsidR="00240A3A" w:rsidRDefault="00240A3A" w:rsidP="00231E96">
            <w:r w:rsidRPr="3676594D">
              <w:rPr>
                <w:rFonts w:ascii="Calibri" w:eastAsia="Calibri" w:hAnsi="Calibri" w:cs="Calibri"/>
              </w:rPr>
              <w:lastRenderedPageBreak/>
              <w:t xml:space="preserve">Plakat je stilski nedovoljno prepoznatljiv te samo djelomično privlači pažnju publike. Slikovni prikazi nisu u potpunosti u funkciji sadržaja. Korištene boje i slova nisu u potpunosti usklađeni, a važni sadržaji su samo djelomično istaknuti </w:t>
            </w:r>
            <w:r w:rsidRPr="3676594D">
              <w:rPr>
                <w:rFonts w:ascii="Calibri" w:eastAsia="Calibri" w:hAnsi="Calibri" w:cs="Calibri"/>
              </w:rPr>
              <w:lastRenderedPageBreak/>
              <w:t>čime je smanjen vizualni dojam te je stilski prikaz samo djelomično u službi zadanog cilja.</w:t>
            </w:r>
            <w:r w:rsidR="00231E96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2256" w:type="dxa"/>
            <w:vAlign w:val="center"/>
          </w:tcPr>
          <w:p w14:paraId="2B575E01" w14:textId="6D8C4D9C" w:rsidR="00240A3A" w:rsidRDefault="00240A3A" w:rsidP="0032789E">
            <w:r w:rsidRPr="3676594D">
              <w:rPr>
                <w:rFonts w:ascii="Calibri" w:eastAsia="Calibri" w:hAnsi="Calibri" w:cs="Calibri"/>
              </w:rPr>
              <w:lastRenderedPageBreak/>
              <w:t xml:space="preserve">Plakat je stilski prepoznatljiv, inovativan i privlači </w:t>
            </w:r>
            <w:r w:rsidR="0032789E">
              <w:rPr>
                <w:rFonts w:ascii="Calibri" w:eastAsia="Calibri" w:hAnsi="Calibri" w:cs="Calibri"/>
              </w:rPr>
              <w:t>pozornost</w:t>
            </w:r>
            <w:r w:rsidRPr="3676594D">
              <w:rPr>
                <w:rFonts w:ascii="Calibri" w:eastAsia="Calibri" w:hAnsi="Calibri" w:cs="Calibri"/>
              </w:rPr>
              <w:t xml:space="preserve"> publike. Slikovni prikazi su pažljivo odabrani. Korištene su različite boje, kao i slova različitih veličina i fontova, s istaknutim bitnim sadržajima što </w:t>
            </w:r>
            <w:r w:rsidRPr="3676594D">
              <w:rPr>
                <w:rFonts w:ascii="Calibri" w:eastAsia="Calibri" w:hAnsi="Calibri" w:cs="Calibri"/>
              </w:rPr>
              <w:lastRenderedPageBreak/>
              <w:t>daje izvrstan vizualni dojam, a ujedno je u službi zadanog cilja.</w:t>
            </w:r>
            <w:r w:rsidR="00231E96"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240A3A" w14:paraId="6E437230" w14:textId="77777777" w:rsidTr="00231E96">
        <w:trPr>
          <w:trHeight w:val="2268"/>
        </w:trPr>
        <w:tc>
          <w:tcPr>
            <w:tcW w:w="1815" w:type="dxa"/>
            <w:vAlign w:val="center"/>
          </w:tcPr>
          <w:p w14:paraId="0503EE6C" w14:textId="77777777" w:rsidR="00240A3A" w:rsidRDefault="00240A3A" w:rsidP="00231E96">
            <w:pPr>
              <w:rPr>
                <w:rFonts w:ascii="Calibri" w:eastAsia="Calibri" w:hAnsi="Calibri" w:cs="Calibri"/>
              </w:rPr>
            </w:pPr>
            <w:r w:rsidRPr="3676594D">
              <w:rPr>
                <w:rFonts w:ascii="Calibri" w:eastAsia="Calibri" w:hAnsi="Calibri" w:cs="Calibri"/>
                <w:b/>
                <w:bCs/>
              </w:rPr>
              <w:lastRenderedPageBreak/>
              <w:t>izlaganje</w:t>
            </w:r>
          </w:p>
        </w:tc>
        <w:tc>
          <w:tcPr>
            <w:tcW w:w="2475" w:type="dxa"/>
            <w:vAlign w:val="center"/>
          </w:tcPr>
          <w:p w14:paraId="201EB2C7" w14:textId="20A1F8FB" w:rsidR="00240A3A" w:rsidRDefault="0032789E" w:rsidP="0032789E">
            <w:r>
              <w:rPr>
                <w:rFonts w:ascii="Calibri" w:eastAsia="Calibri" w:hAnsi="Calibri" w:cs="Calibri"/>
              </w:rPr>
              <w:t>Prikazani</w:t>
            </w:r>
            <w:r w:rsidR="00240A3A" w:rsidRPr="3676594D">
              <w:rPr>
                <w:rFonts w:ascii="Calibri" w:eastAsia="Calibri" w:hAnsi="Calibri" w:cs="Calibri"/>
              </w:rPr>
              <w:t xml:space="preserve"> sadržaj</w:t>
            </w:r>
            <w:r>
              <w:rPr>
                <w:rFonts w:ascii="Calibri" w:eastAsia="Calibri" w:hAnsi="Calibri" w:cs="Calibri"/>
              </w:rPr>
              <w:t>i izloženi su</w:t>
            </w:r>
            <w:r w:rsidR="00240A3A" w:rsidRPr="3676594D"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</w:rPr>
              <w:t xml:space="preserve">korištenjem </w:t>
            </w:r>
            <w:r w:rsidR="00240A3A" w:rsidRPr="3676594D">
              <w:rPr>
                <w:rFonts w:ascii="Calibri" w:eastAsia="Calibri" w:hAnsi="Calibri" w:cs="Calibri"/>
              </w:rPr>
              <w:t>unaprijed pripremljeni</w:t>
            </w:r>
            <w:r>
              <w:rPr>
                <w:rFonts w:ascii="Calibri" w:eastAsia="Calibri" w:hAnsi="Calibri" w:cs="Calibri"/>
              </w:rPr>
              <w:t>h</w:t>
            </w:r>
            <w:r w:rsidR="00240A3A" w:rsidRPr="3676594D">
              <w:rPr>
                <w:rFonts w:ascii="Calibri" w:eastAsia="Calibri" w:hAnsi="Calibri" w:cs="Calibri"/>
              </w:rPr>
              <w:t xml:space="preserve"> kartica za izlaganje. Samo na manji broj postavljenih pitanja odgovara </w:t>
            </w:r>
            <w:r>
              <w:rPr>
                <w:rFonts w:ascii="Calibri" w:eastAsia="Calibri" w:hAnsi="Calibri" w:cs="Calibri"/>
              </w:rPr>
              <w:t xml:space="preserve">se </w:t>
            </w:r>
            <w:r w:rsidR="00240A3A" w:rsidRPr="3676594D">
              <w:rPr>
                <w:rFonts w:ascii="Calibri" w:eastAsia="Calibri" w:hAnsi="Calibri" w:cs="Calibri"/>
              </w:rPr>
              <w:t>točno. Sadržaj</w:t>
            </w:r>
            <w:r>
              <w:rPr>
                <w:rFonts w:ascii="Calibri" w:eastAsia="Calibri" w:hAnsi="Calibri" w:cs="Calibri"/>
              </w:rPr>
              <w:t>i se</w:t>
            </w:r>
            <w:r w:rsidR="00240A3A" w:rsidRPr="3676594D">
              <w:rPr>
                <w:rFonts w:ascii="Calibri" w:eastAsia="Calibri" w:hAnsi="Calibri" w:cs="Calibri"/>
              </w:rPr>
              <w:t xml:space="preserve"> u pravilu reproducira</w:t>
            </w:r>
            <w:r>
              <w:rPr>
                <w:rFonts w:ascii="Calibri" w:eastAsia="Calibri" w:hAnsi="Calibri" w:cs="Calibri"/>
              </w:rPr>
              <w:t>ju</w:t>
            </w:r>
            <w:r w:rsidR="00240A3A" w:rsidRPr="3676594D">
              <w:rPr>
                <w:rFonts w:ascii="Calibri" w:eastAsia="Calibri" w:hAnsi="Calibri" w:cs="Calibri"/>
              </w:rPr>
              <w:t xml:space="preserve"> i pokazuj</w:t>
            </w:r>
            <w:r>
              <w:rPr>
                <w:rFonts w:ascii="Calibri" w:eastAsia="Calibri" w:hAnsi="Calibri" w:cs="Calibri"/>
              </w:rPr>
              <w:t>u</w:t>
            </w:r>
            <w:r w:rsidR="00240A3A" w:rsidRPr="3676594D"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</w:rPr>
              <w:t xml:space="preserve">se </w:t>
            </w:r>
            <w:r w:rsidR="00240A3A" w:rsidRPr="3676594D">
              <w:rPr>
                <w:rFonts w:ascii="Calibri" w:eastAsia="Calibri" w:hAnsi="Calibri" w:cs="Calibri"/>
              </w:rPr>
              <w:t xml:space="preserve">znatnije poteškoće u primjeni znanja. Tijekom izlaganja u pravilu </w:t>
            </w:r>
            <w:r>
              <w:rPr>
                <w:rFonts w:ascii="Calibri" w:eastAsia="Calibri" w:hAnsi="Calibri" w:cs="Calibri"/>
              </w:rPr>
              <w:t xml:space="preserve">se </w:t>
            </w:r>
            <w:r w:rsidR="00240A3A" w:rsidRPr="3676594D">
              <w:rPr>
                <w:rFonts w:ascii="Calibri" w:eastAsia="Calibri" w:hAnsi="Calibri" w:cs="Calibri"/>
              </w:rPr>
              <w:t xml:space="preserve">ne ukazuje na povezanost sadržaja sa svakodnevnim životom te </w:t>
            </w:r>
            <w:r>
              <w:rPr>
                <w:rFonts w:ascii="Calibri" w:eastAsia="Calibri" w:hAnsi="Calibri" w:cs="Calibri"/>
              </w:rPr>
              <w:t xml:space="preserve">se sadržaji </w:t>
            </w:r>
            <w:r w:rsidR="00240A3A" w:rsidRPr="3676594D">
              <w:rPr>
                <w:rFonts w:ascii="Calibri" w:eastAsia="Calibri" w:hAnsi="Calibri" w:cs="Calibri"/>
              </w:rPr>
              <w:t>u pravilu ne integrira</w:t>
            </w:r>
            <w:r>
              <w:rPr>
                <w:rFonts w:ascii="Calibri" w:eastAsia="Calibri" w:hAnsi="Calibri" w:cs="Calibri"/>
              </w:rPr>
              <w:t>ju</w:t>
            </w:r>
            <w:r w:rsidR="00240A3A" w:rsidRPr="3676594D"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</w:rPr>
              <w:t>s različitim</w:t>
            </w:r>
            <w:r w:rsidR="00240A3A" w:rsidRPr="3676594D">
              <w:rPr>
                <w:rFonts w:ascii="Calibri" w:eastAsia="Calibri" w:hAnsi="Calibri" w:cs="Calibri"/>
              </w:rPr>
              <w:t xml:space="preserve"> nastavni</w:t>
            </w:r>
            <w:r>
              <w:rPr>
                <w:rFonts w:ascii="Calibri" w:eastAsia="Calibri" w:hAnsi="Calibri" w:cs="Calibri"/>
              </w:rPr>
              <w:t>m</w:t>
            </w:r>
            <w:r w:rsidR="00240A3A" w:rsidRPr="3676594D">
              <w:rPr>
                <w:rFonts w:ascii="Calibri" w:eastAsia="Calibri" w:hAnsi="Calibri" w:cs="Calibri"/>
              </w:rPr>
              <w:t xml:space="preserve"> predmet</w:t>
            </w:r>
            <w:r>
              <w:rPr>
                <w:rFonts w:ascii="Calibri" w:eastAsia="Calibri" w:hAnsi="Calibri" w:cs="Calibri"/>
              </w:rPr>
              <w:t>ima i međupredmetnim</w:t>
            </w:r>
            <w:r w:rsidR="00240A3A" w:rsidRPr="3676594D">
              <w:rPr>
                <w:rFonts w:ascii="Calibri" w:eastAsia="Calibri" w:hAnsi="Calibri" w:cs="Calibri"/>
              </w:rPr>
              <w:t xml:space="preserve"> tema</w:t>
            </w:r>
            <w:r>
              <w:rPr>
                <w:rFonts w:ascii="Calibri" w:eastAsia="Calibri" w:hAnsi="Calibri" w:cs="Calibri"/>
              </w:rPr>
              <w:t>ma</w:t>
            </w:r>
            <w:r w:rsidR="00240A3A" w:rsidRPr="3676594D">
              <w:rPr>
                <w:rFonts w:ascii="Calibri" w:eastAsia="Calibri" w:hAnsi="Calibri" w:cs="Calibri"/>
              </w:rPr>
              <w:t>.</w:t>
            </w:r>
          </w:p>
        </w:tc>
        <w:tc>
          <w:tcPr>
            <w:tcW w:w="2480" w:type="dxa"/>
            <w:vAlign w:val="center"/>
          </w:tcPr>
          <w:p w14:paraId="53BB769B" w14:textId="3D834BD0" w:rsidR="00240A3A" w:rsidRDefault="0032789E" w:rsidP="0032789E">
            <w:r>
              <w:rPr>
                <w:rFonts w:ascii="Calibri" w:eastAsia="Calibri" w:hAnsi="Calibri" w:cs="Calibri"/>
              </w:rPr>
              <w:t>Prikazani se sadržaji izlažu</w:t>
            </w:r>
            <w:r w:rsidR="00240A3A" w:rsidRPr="3676594D">
              <w:rPr>
                <w:rFonts w:ascii="Calibri" w:eastAsia="Calibri" w:hAnsi="Calibri" w:cs="Calibri"/>
              </w:rPr>
              <w:t xml:space="preserve"> uglavnom samostalno, samo se povremeno </w:t>
            </w:r>
            <w:r>
              <w:rPr>
                <w:rFonts w:ascii="Calibri" w:eastAsia="Calibri" w:hAnsi="Calibri" w:cs="Calibri"/>
              </w:rPr>
              <w:t>služeći</w:t>
            </w:r>
            <w:r w:rsidR="00240A3A" w:rsidRPr="3676594D">
              <w:rPr>
                <w:rFonts w:ascii="Calibri" w:eastAsia="Calibri" w:hAnsi="Calibri" w:cs="Calibri"/>
              </w:rPr>
              <w:t xml:space="preserve"> unaprijed pripremljenim karticama za izlaganje. Na manji broj postavljenih pitanja odgovara </w:t>
            </w:r>
            <w:r>
              <w:rPr>
                <w:rFonts w:ascii="Calibri" w:eastAsia="Calibri" w:hAnsi="Calibri" w:cs="Calibri"/>
              </w:rPr>
              <w:t xml:space="preserve">se </w:t>
            </w:r>
            <w:r w:rsidR="00240A3A" w:rsidRPr="3676594D">
              <w:rPr>
                <w:rFonts w:ascii="Calibri" w:eastAsia="Calibri" w:hAnsi="Calibri" w:cs="Calibri"/>
              </w:rPr>
              <w:t xml:space="preserve">netočno te </w:t>
            </w:r>
            <w:r>
              <w:rPr>
                <w:rFonts w:ascii="Calibri" w:eastAsia="Calibri" w:hAnsi="Calibri" w:cs="Calibri"/>
              </w:rPr>
              <w:t xml:space="preserve">se </w:t>
            </w:r>
            <w:r w:rsidR="00240A3A" w:rsidRPr="3676594D">
              <w:rPr>
                <w:rFonts w:ascii="Calibri" w:eastAsia="Calibri" w:hAnsi="Calibri" w:cs="Calibri"/>
              </w:rPr>
              <w:t>pokazuj</w:t>
            </w:r>
            <w:r>
              <w:rPr>
                <w:rFonts w:ascii="Calibri" w:eastAsia="Calibri" w:hAnsi="Calibri" w:cs="Calibri"/>
              </w:rPr>
              <w:t>u</w:t>
            </w:r>
            <w:r w:rsidR="00240A3A" w:rsidRPr="3676594D">
              <w:rPr>
                <w:rFonts w:ascii="Calibri" w:eastAsia="Calibri" w:hAnsi="Calibri" w:cs="Calibri"/>
              </w:rPr>
              <w:t xml:space="preserve"> manje poteškoće u primjeni znanja. Tijekom izlaganja djelomično </w:t>
            </w:r>
            <w:r>
              <w:rPr>
                <w:rFonts w:ascii="Calibri" w:eastAsia="Calibri" w:hAnsi="Calibri" w:cs="Calibri"/>
              </w:rPr>
              <w:t xml:space="preserve">se </w:t>
            </w:r>
            <w:r w:rsidR="00240A3A" w:rsidRPr="3676594D">
              <w:rPr>
                <w:rFonts w:ascii="Calibri" w:eastAsia="Calibri" w:hAnsi="Calibri" w:cs="Calibri"/>
              </w:rPr>
              <w:t>ukazuje na povezanost sadržaja sa svakodnevnim životom donekle integrirajući sadržaj</w:t>
            </w:r>
            <w:r>
              <w:rPr>
                <w:rFonts w:ascii="Calibri" w:eastAsia="Calibri" w:hAnsi="Calibri" w:cs="Calibri"/>
              </w:rPr>
              <w:t>e</w:t>
            </w:r>
            <w:r w:rsidR="00240A3A" w:rsidRPr="3676594D">
              <w:rPr>
                <w:rFonts w:ascii="Calibri" w:eastAsia="Calibri" w:hAnsi="Calibri" w:cs="Calibri"/>
              </w:rPr>
              <w:t xml:space="preserve"> različitih nastavnih predmeta i međupredmetnih tema</w:t>
            </w:r>
            <w:r>
              <w:rPr>
                <w:rFonts w:ascii="Calibri" w:eastAsia="Calibri" w:hAnsi="Calibri" w:cs="Calibri"/>
              </w:rPr>
              <w:t>.</w:t>
            </w:r>
          </w:p>
        </w:tc>
        <w:tc>
          <w:tcPr>
            <w:tcW w:w="2256" w:type="dxa"/>
            <w:vAlign w:val="center"/>
          </w:tcPr>
          <w:p w14:paraId="0209E65B" w14:textId="35A4C844" w:rsidR="00240A3A" w:rsidRPr="0032789E" w:rsidRDefault="0032789E" w:rsidP="00231E96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Prikazani se sadržaji izlažu</w:t>
            </w:r>
            <w:r w:rsidR="00240A3A" w:rsidRPr="3676594D">
              <w:rPr>
                <w:rFonts w:ascii="Calibri" w:eastAsia="Calibri" w:hAnsi="Calibri" w:cs="Calibri"/>
              </w:rPr>
              <w:t xml:space="preserve"> u potpunosti samostalno. Točno </w:t>
            </w:r>
            <w:r>
              <w:rPr>
                <w:rFonts w:ascii="Calibri" w:eastAsia="Calibri" w:hAnsi="Calibri" w:cs="Calibri"/>
              </w:rPr>
              <w:t xml:space="preserve">se </w:t>
            </w:r>
            <w:r w:rsidR="00240A3A" w:rsidRPr="3676594D">
              <w:rPr>
                <w:rFonts w:ascii="Calibri" w:eastAsia="Calibri" w:hAnsi="Calibri" w:cs="Calibri"/>
              </w:rPr>
              <w:t xml:space="preserve">odgovara na sva postavljena pitanja tijekom čega </w:t>
            </w:r>
            <w:r>
              <w:rPr>
                <w:rFonts w:ascii="Calibri" w:eastAsia="Calibri" w:hAnsi="Calibri" w:cs="Calibri"/>
              </w:rPr>
              <w:t xml:space="preserve">se </w:t>
            </w:r>
            <w:r w:rsidR="00240A3A" w:rsidRPr="3676594D">
              <w:rPr>
                <w:rFonts w:ascii="Calibri" w:eastAsia="Calibri" w:hAnsi="Calibri" w:cs="Calibri"/>
              </w:rPr>
              <w:t xml:space="preserve">pokazuje razumijevanje prikazanih sadržaja. Tijekom izlaganja </w:t>
            </w:r>
            <w:r>
              <w:rPr>
                <w:rFonts w:ascii="Calibri" w:eastAsia="Calibri" w:hAnsi="Calibri" w:cs="Calibri"/>
              </w:rPr>
              <w:t xml:space="preserve">se </w:t>
            </w:r>
            <w:r w:rsidR="00240A3A" w:rsidRPr="3676594D">
              <w:rPr>
                <w:rFonts w:ascii="Calibri" w:eastAsia="Calibri" w:hAnsi="Calibri" w:cs="Calibri"/>
              </w:rPr>
              <w:t xml:space="preserve">ukazuje na povezanost sadržaja sa svakodnevnim životom integrirajući sadržaje različitih nastavnih predmeta i međupredmetnih </w:t>
            </w:r>
          </w:p>
          <w:p w14:paraId="5EB8680F" w14:textId="33E08974" w:rsidR="00240A3A" w:rsidRDefault="00240A3A" w:rsidP="00231E96">
            <w:r w:rsidRPr="3676594D">
              <w:rPr>
                <w:rFonts w:ascii="Calibri" w:eastAsia="Calibri" w:hAnsi="Calibri" w:cs="Calibri"/>
              </w:rPr>
              <w:t>tema.</w:t>
            </w:r>
            <w:r w:rsidR="00231E96">
              <w:rPr>
                <w:rFonts w:ascii="Calibri" w:eastAsia="Calibri" w:hAnsi="Calibri" w:cs="Calibri"/>
              </w:rPr>
              <w:t xml:space="preserve"> </w:t>
            </w:r>
          </w:p>
        </w:tc>
      </w:tr>
    </w:tbl>
    <w:p w14:paraId="72A3D3EC" w14:textId="77777777" w:rsidR="00240A3A" w:rsidRDefault="00240A3A" w:rsidP="00240A3A">
      <w:pPr>
        <w:spacing w:line="257" w:lineRule="auto"/>
      </w:pPr>
    </w:p>
    <w:p w14:paraId="0D0B940D" w14:textId="77777777" w:rsidR="005B04CF" w:rsidRDefault="005B04CF">
      <w:pPr>
        <w:rPr>
          <w:b/>
          <w:bCs/>
        </w:rPr>
      </w:pPr>
      <w:r>
        <w:rPr>
          <w:b/>
          <w:bCs/>
        </w:rPr>
        <w:br w:type="page"/>
      </w:r>
    </w:p>
    <w:p w14:paraId="092BF630" w14:textId="2240687D" w:rsidR="0067547B" w:rsidRDefault="0067547B" w:rsidP="00606060">
      <w:pPr>
        <w:spacing w:line="257" w:lineRule="auto"/>
        <w:jc w:val="center"/>
        <w:rPr>
          <w:b/>
          <w:bCs/>
        </w:rPr>
      </w:pPr>
      <w:r>
        <w:rPr>
          <w:b/>
          <w:bCs/>
        </w:rPr>
        <w:lastRenderedPageBreak/>
        <w:t>Analitička rubrika za samovrednovanje i vršnjačko vrednovanje pisanja</w:t>
      </w:r>
    </w:p>
    <w:p w14:paraId="109D803A" w14:textId="77777777" w:rsidR="00534FA0" w:rsidRDefault="00534FA0" w:rsidP="00606060">
      <w:pPr>
        <w:spacing w:line="257" w:lineRule="auto"/>
        <w:jc w:val="center"/>
        <w:rPr>
          <w:b/>
          <w:bCs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03"/>
        <w:gridCol w:w="1803"/>
        <w:gridCol w:w="1803"/>
        <w:gridCol w:w="1803"/>
        <w:gridCol w:w="1804"/>
      </w:tblGrid>
      <w:tr w:rsidR="00DB12B1" w14:paraId="20F8BBA2" w14:textId="77777777" w:rsidTr="00DB12B1">
        <w:trPr>
          <w:trHeight w:val="567"/>
        </w:trPr>
        <w:tc>
          <w:tcPr>
            <w:tcW w:w="1803" w:type="dxa"/>
            <w:vMerge w:val="restart"/>
            <w:vAlign w:val="center"/>
          </w:tcPr>
          <w:p w14:paraId="18C7090F" w14:textId="17C4C157" w:rsidR="00DB12B1" w:rsidRDefault="00DB12B1" w:rsidP="00DB12B1">
            <w:pPr>
              <w:spacing w:line="257" w:lineRule="auto"/>
              <w:rPr>
                <w:b/>
                <w:bCs/>
              </w:rPr>
            </w:pPr>
            <w:r>
              <w:rPr>
                <w:b/>
                <w:bCs/>
              </w:rPr>
              <w:t>Sastavnice</w:t>
            </w:r>
          </w:p>
        </w:tc>
        <w:tc>
          <w:tcPr>
            <w:tcW w:w="7213" w:type="dxa"/>
            <w:gridSpan w:val="4"/>
            <w:vAlign w:val="center"/>
          </w:tcPr>
          <w:p w14:paraId="20E8E07C" w14:textId="7243A7E6" w:rsidR="00DB12B1" w:rsidRDefault="00DB12B1" w:rsidP="00DB12B1">
            <w:pPr>
              <w:spacing w:line="257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Kriteriji</w:t>
            </w:r>
          </w:p>
        </w:tc>
      </w:tr>
      <w:tr w:rsidR="00DB12B1" w14:paraId="20F3E1C6" w14:textId="77777777" w:rsidTr="00DB12B1">
        <w:trPr>
          <w:trHeight w:val="567"/>
        </w:trPr>
        <w:tc>
          <w:tcPr>
            <w:tcW w:w="1803" w:type="dxa"/>
            <w:vMerge/>
            <w:vAlign w:val="center"/>
          </w:tcPr>
          <w:p w14:paraId="0142ED61" w14:textId="77777777" w:rsidR="00DB12B1" w:rsidRDefault="00DB12B1" w:rsidP="00DB12B1">
            <w:pPr>
              <w:spacing w:line="257" w:lineRule="auto"/>
              <w:rPr>
                <w:b/>
                <w:bCs/>
              </w:rPr>
            </w:pPr>
          </w:p>
        </w:tc>
        <w:tc>
          <w:tcPr>
            <w:tcW w:w="1803" w:type="dxa"/>
            <w:vAlign w:val="center"/>
          </w:tcPr>
          <w:p w14:paraId="7F994633" w14:textId="0D2947B0" w:rsidR="00DB12B1" w:rsidRDefault="002550AA" w:rsidP="00DB12B1">
            <w:pPr>
              <w:spacing w:line="257" w:lineRule="auto"/>
              <w:rPr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03AFEED4" wp14:editId="0F69DDDC">
                  <wp:extent cx="876300" cy="78105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577" r="49679" b="90144"/>
                          <a:stretch/>
                        </pic:blipFill>
                        <pic:spPr bwMode="auto">
                          <a:xfrm>
                            <a:off x="0" y="0"/>
                            <a:ext cx="876300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3" w:type="dxa"/>
            <w:vAlign w:val="center"/>
          </w:tcPr>
          <w:p w14:paraId="362719ED" w14:textId="12FA09E4" w:rsidR="00DB12B1" w:rsidRDefault="002550AA" w:rsidP="00DB12B1">
            <w:pPr>
              <w:spacing w:line="257" w:lineRule="auto"/>
              <w:rPr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1D5A3510" wp14:editId="28B27A5C">
                  <wp:extent cx="866775" cy="76200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1" t="9856" r="84775" b="80528"/>
                          <a:stretch/>
                        </pic:blipFill>
                        <pic:spPr bwMode="auto">
                          <a:xfrm>
                            <a:off x="0" y="0"/>
                            <a:ext cx="86677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3" w:type="dxa"/>
            <w:vAlign w:val="center"/>
          </w:tcPr>
          <w:p w14:paraId="151A60CF" w14:textId="45ECE264" w:rsidR="00DB12B1" w:rsidRDefault="002550AA" w:rsidP="00DB12B1">
            <w:pPr>
              <w:spacing w:line="257" w:lineRule="auto"/>
              <w:rPr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2BB5F929" wp14:editId="7F2463C5">
                  <wp:extent cx="838200" cy="762000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167" t="9495" r="31731" b="80889"/>
                          <a:stretch/>
                        </pic:blipFill>
                        <pic:spPr bwMode="auto">
                          <a:xfrm>
                            <a:off x="0" y="0"/>
                            <a:ext cx="8382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  <w:vAlign w:val="center"/>
          </w:tcPr>
          <w:p w14:paraId="30009228" w14:textId="176E2E70" w:rsidR="00DB12B1" w:rsidRDefault="002550AA" w:rsidP="00DB12B1">
            <w:pPr>
              <w:spacing w:line="257" w:lineRule="auto"/>
              <w:rPr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78F83648" wp14:editId="24BA2E37">
                  <wp:extent cx="819150" cy="809625"/>
                  <wp:effectExtent l="0" t="0" r="0" b="952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647" t="68990" r="31571" b="20793"/>
                          <a:stretch/>
                        </pic:blipFill>
                        <pic:spPr bwMode="auto">
                          <a:xfrm>
                            <a:off x="0" y="0"/>
                            <a:ext cx="81915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12B1" w14:paraId="02493229" w14:textId="77777777" w:rsidTr="00DB12B1">
        <w:tc>
          <w:tcPr>
            <w:tcW w:w="1803" w:type="dxa"/>
            <w:vAlign w:val="center"/>
          </w:tcPr>
          <w:p w14:paraId="0FAA0987" w14:textId="77777777" w:rsidR="00DB12B1" w:rsidRPr="007D18A1" w:rsidRDefault="00DB12B1" w:rsidP="00DB12B1">
            <w:pPr>
              <w:spacing w:before="120" w:after="120"/>
              <w:rPr>
                <w:b/>
                <w:color w:val="2F5496" w:themeColor="accent5" w:themeShade="BF"/>
                <w:sz w:val="20"/>
                <w:szCs w:val="20"/>
              </w:rPr>
            </w:pPr>
            <w:r w:rsidRPr="007D18A1">
              <w:rPr>
                <w:b/>
                <w:color w:val="2F5496" w:themeColor="accent5" w:themeShade="BF"/>
                <w:sz w:val="20"/>
                <w:szCs w:val="20"/>
              </w:rPr>
              <w:t>Ideje:</w:t>
            </w:r>
          </w:p>
          <w:p w14:paraId="093C268F" w14:textId="77777777" w:rsidR="00DB12B1" w:rsidRPr="00251421" w:rsidRDefault="00DB12B1" w:rsidP="00DB12B1">
            <w:pPr>
              <w:pStyle w:val="ListParagraph"/>
              <w:numPr>
                <w:ilvl w:val="0"/>
                <w:numId w:val="1"/>
              </w:numPr>
              <w:spacing w:before="120" w:after="120"/>
              <w:ind w:left="315" w:hanging="142"/>
              <w:rPr>
                <w:sz w:val="20"/>
                <w:szCs w:val="20"/>
              </w:rPr>
            </w:pPr>
            <w:r w:rsidRPr="00251421">
              <w:rPr>
                <w:sz w:val="20"/>
                <w:szCs w:val="20"/>
              </w:rPr>
              <w:t>organizacija ideja prema zadanim smjernicama</w:t>
            </w:r>
          </w:p>
          <w:p w14:paraId="1887A0B0" w14:textId="77777777" w:rsidR="00DB12B1" w:rsidRDefault="00DB12B1" w:rsidP="00DB12B1">
            <w:pPr>
              <w:pStyle w:val="ListParagraph"/>
              <w:numPr>
                <w:ilvl w:val="0"/>
                <w:numId w:val="1"/>
              </w:numPr>
              <w:spacing w:before="120" w:after="120"/>
              <w:ind w:left="315" w:hanging="142"/>
              <w:rPr>
                <w:sz w:val="20"/>
                <w:szCs w:val="20"/>
              </w:rPr>
            </w:pPr>
            <w:r w:rsidRPr="00251421">
              <w:rPr>
                <w:sz w:val="20"/>
                <w:szCs w:val="20"/>
              </w:rPr>
              <w:t>relevantni primjeri koji potkrepljuju ideje</w:t>
            </w:r>
          </w:p>
          <w:p w14:paraId="47292938" w14:textId="77808552" w:rsidR="00DB12B1" w:rsidRPr="00DB12B1" w:rsidRDefault="00DB12B1" w:rsidP="00DB12B1">
            <w:pPr>
              <w:pStyle w:val="ListParagraph"/>
              <w:numPr>
                <w:ilvl w:val="0"/>
                <w:numId w:val="1"/>
              </w:numPr>
              <w:spacing w:before="120" w:after="120"/>
              <w:ind w:left="315" w:hanging="142"/>
              <w:rPr>
                <w:sz w:val="20"/>
                <w:szCs w:val="20"/>
              </w:rPr>
            </w:pPr>
            <w:r w:rsidRPr="00DB12B1">
              <w:rPr>
                <w:sz w:val="20"/>
                <w:szCs w:val="20"/>
              </w:rPr>
              <w:t>razumijevanje pojmova i ideja</w:t>
            </w:r>
          </w:p>
        </w:tc>
        <w:tc>
          <w:tcPr>
            <w:tcW w:w="1803" w:type="dxa"/>
            <w:vAlign w:val="center"/>
          </w:tcPr>
          <w:p w14:paraId="0459AE6A" w14:textId="77777777" w:rsidR="00DB12B1" w:rsidRDefault="00DB12B1" w:rsidP="00DB12B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Odgovoreno je na mali broj smjernica.</w:t>
            </w:r>
          </w:p>
          <w:p w14:paraId="7F84D9B1" w14:textId="77777777" w:rsidR="00DB12B1" w:rsidRDefault="00DB12B1" w:rsidP="00DB12B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Izostale su relevantne ideje i pojmovi. Ideje i pojmovi izneseni su nejasno, netočni su ili se ponavljaju.</w:t>
            </w:r>
          </w:p>
          <w:p w14:paraId="111F1D57" w14:textId="26A05C8E" w:rsidR="00DB12B1" w:rsidRDefault="00DB12B1" w:rsidP="00DB12B1">
            <w:pPr>
              <w:spacing w:line="257" w:lineRule="auto"/>
              <w:rPr>
                <w:b/>
                <w:bCs/>
              </w:rPr>
            </w:pPr>
            <w:r>
              <w:rPr>
                <w:sz w:val="20"/>
                <w:szCs w:val="20"/>
              </w:rPr>
              <w:t>Pokazano je nerazumijevanje pojmova i ideja. Navedeni primjeri nisu relevantni.</w:t>
            </w:r>
          </w:p>
        </w:tc>
        <w:tc>
          <w:tcPr>
            <w:tcW w:w="1803" w:type="dxa"/>
            <w:vAlign w:val="center"/>
          </w:tcPr>
          <w:p w14:paraId="51E9E7A3" w14:textId="77777777" w:rsidR="00DB12B1" w:rsidRDefault="00DB12B1" w:rsidP="00DB12B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Odgovoreno je na otprilike polovicu zadanih smjernica. </w:t>
            </w:r>
          </w:p>
          <w:p w14:paraId="15684CA8" w14:textId="77777777" w:rsidR="00DB12B1" w:rsidRDefault="00DB12B1" w:rsidP="00DB12B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Tekst sadrži određene pojmove i ideje koji su djelomično relevantni.</w:t>
            </w:r>
          </w:p>
          <w:p w14:paraId="71B55DD5" w14:textId="5D5186D8" w:rsidR="00DB12B1" w:rsidRDefault="00DB12B1" w:rsidP="00DB12B1">
            <w:pPr>
              <w:spacing w:line="257" w:lineRule="auto"/>
              <w:rPr>
                <w:b/>
                <w:bCs/>
              </w:rPr>
            </w:pPr>
            <w:r>
              <w:rPr>
                <w:sz w:val="20"/>
                <w:szCs w:val="20"/>
              </w:rPr>
              <w:t>Pokazano je djelomično razumijevanje ponekog pojma ili ideje. Naveden je jedan primjer koji pokazuje razumijevanje pojma ili ideje.</w:t>
            </w:r>
          </w:p>
        </w:tc>
        <w:tc>
          <w:tcPr>
            <w:tcW w:w="1803" w:type="dxa"/>
            <w:vAlign w:val="center"/>
          </w:tcPr>
          <w:p w14:paraId="42B7C272" w14:textId="77777777" w:rsidR="00DB12B1" w:rsidRDefault="00DB12B1" w:rsidP="00DB12B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Odgovoreno je na više od polovice smjernica.</w:t>
            </w:r>
          </w:p>
          <w:p w14:paraId="1EAB6642" w14:textId="77777777" w:rsidR="00DB12B1" w:rsidRDefault="00DB12B1" w:rsidP="00DB12B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Tekst sadrži veći broj pojmova i ideja koji su ispravno protumačeni i oprimjereni relevantnim primjerima. </w:t>
            </w:r>
          </w:p>
          <w:p w14:paraId="55DD9C4E" w14:textId="307EB976" w:rsidR="00DB12B1" w:rsidRDefault="00DB12B1" w:rsidP="00DB12B1">
            <w:pPr>
              <w:spacing w:line="257" w:lineRule="auto"/>
              <w:rPr>
                <w:b/>
                <w:bCs/>
              </w:rPr>
            </w:pPr>
            <w:r>
              <w:rPr>
                <w:sz w:val="20"/>
                <w:szCs w:val="20"/>
              </w:rPr>
              <w:t>Ideje su djelomično organizirane unutar teksta.</w:t>
            </w:r>
          </w:p>
        </w:tc>
        <w:tc>
          <w:tcPr>
            <w:tcW w:w="1804" w:type="dxa"/>
            <w:vAlign w:val="center"/>
          </w:tcPr>
          <w:p w14:paraId="5E8BADEC" w14:textId="77777777" w:rsidR="00DB12B1" w:rsidRDefault="00DB12B1" w:rsidP="00DB12B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Odgovoreno je na sve ili gotovo sve smjernice.</w:t>
            </w:r>
          </w:p>
          <w:p w14:paraId="31C233C7" w14:textId="2F9C1991" w:rsidR="00DB12B1" w:rsidRDefault="00DB12B1" w:rsidP="00DB12B1">
            <w:pPr>
              <w:spacing w:line="257" w:lineRule="auto"/>
              <w:rPr>
                <w:b/>
                <w:bCs/>
              </w:rPr>
            </w:pPr>
            <w:r>
              <w:rPr>
                <w:sz w:val="20"/>
                <w:szCs w:val="20"/>
              </w:rPr>
              <w:t>Tekst sadrži mnoštvo pojmova, ideja i primjera koji su originalno protumačeni. Ideje su organizirane prema vidljivom kriteriju. Pokazano je potpuno razumijevanje pojmova i ideja.</w:t>
            </w:r>
          </w:p>
        </w:tc>
      </w:tr>
      <w:tr w:rsidR="00DB12B1" w14:paraId="3BA512CF" w14:textId="77777777" w:rsidTr="00DB12B1">
        <w:tc>
          <w:tcPr>
            <w:tcW w:w="1803" w:type="dxa"/>
            <w:vAlign w:val="center"/>
          </w:tcPr>
          <w:p w14:paraId="11A12924" w14:textId="77777777" w:rsidR="00DB12B1" w:rsidRPr="007D18A1" w:rsidRDefault="00DB12B1" w:rsidP="00DB12B1">
            <w:pPr>
              <w:spacing w:before="120" w:after="120"/>
              <w:rPr>
                <w:b/>
                <w:color w:val="2F5496" w:themeColor="accent5" w:themeShade="BF"/>
                <w:sz w:val="20"/>
                <w:szCs w:val="20"/>
              </w:rPr>
            </w:pPr>
            <w:r w:rsidRPr="007D18A1">
              <w:rPr>
                <w:b/>
                <w:color w:val="2F5496" w:themeColor="accent5" w:themeShade="BF"/>
                <w:sz w:val="20"/>
                <w:szCs w:val="20"/>
              </w:rPr>
              <w:t>Struktura:</w:t>
            </w:r>
          </w:p>
          <w:p w14:paraId="6EB3F53C" w14:textId="77777777" w:rsidR="00DB12B1" w:rsidRPr="00251421" w:rsidRDefault="00DB12B1" w:rsidP="00DB12B1">
            <w:pPr>
              <w:pStyle w:val="ListParagraph"/>
              <w:numPr>
                <w:ilvl w:val="0"/>
                <w:numId w:val="1"/>
              </w:numPr>
              <w:spacing w:before="120" w:after="120"/>
              <w:ind w:left="315" w:hanging="14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uvod, glavni dio i zaključak </w:t>
            </w:r>
          </w:p>
          <w:p w14:paraId="5BFCED22" w14:textId="77777777" w:rsidR="00DB12B1" w:rsidRDefault="00DB12B1" w:rsidP="00DB12B1">
            <w:pPr>
              <w:pStyle w:val="ListParagraph"/>
              <w:numPr>
                <w:ilvl w:val="0"/>
                <w:numId w:val="1"/>
              </w:numPr>
              <w:spacing w:before="120" w:after="120"/>
              <w:ind w:left="315" w:hanging="14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oblikovanje ideja u tekstu i njihov redoslijed</w:t>
            </w:r>
          </w:p>
          <w:p w14:paraId="4D1612B4" w14:textId="458D6232" w:rsidR="00DB12B1" w:rsidRPr="00DB12B1" w:rsidRDefault="00DB12B1" w:rsidP="00DB12B1">
            <w:pPr>
              <w:pStyle w:val="ListParagraph"/>
              <w:numPr>
                <w:ilvl w:val="0"/>
                <w:numId w:val="1"/>
              </w:numPr>
              <w:spacing w:before="120" w:after="120"/>
              <w:ind w:left="315" w:hanging="142"/>
              <w:rPr>
                <w:sz w:val="20"/>
                <w:szCs w:val="20"/>
              </w:rPr>
            </w:pPr>
            <w:r w:rsidRPr="00DB12B1">
              <w:rPr>
                <w:sz w:val="20"/>
                <w:szCs w:val="20"/>
              </w:rPr>
              <w:t>razumijevanje strukture teksta</w:t>
            </w:r>
          </w:p>
        </w:tc>
        <w:tc>
          <w:tcPr>
            <w:tcW w:w="1803" w:type="dxa"/>
            <w:vAlign w:val="center"/>
          </w:tcPr>
          <w:p w14:paraId="28FD9988" w14:textId="77777777" w:rsidR="00DB12B1" w:rsidRDefault="00DB12B1" w:rsidP="00DB12B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 tekstu izostaje vidljiva struktura.</w:t>
            </w:r>
          </w:p>
          <w:p w14:paraId="62D86BFE" w14:textId="23F7BF2A" w:rsidR="00DB12B1" w:rsidRDefault="00DB12B1" w:rsidP="00DB12B1">
            <w:pPr>
              <w:spacing w:line="257" w:lineRule="auto"/>
              <w:rPr>
                <w:b/>
                <w:bCs/>
              </w:rPr>
            </w:pPr>
            <w:r>
              <w:rPr>
                <w:sz w:val="20"/>
                <w:szCs w:val="20"/>
              </w:rPr>
              <w:t>Ideje u tekstu nisu iznesene prema logičnom redoslijedu.</w:t>
            </w:r>
          </w:p>
        </w:tc>
        <w:tc>
          <w:tcPr>
            <w:tcW w:w="1803" w:type="dxa"/>
            <w:vAlign w:val="center"/>
          </w:tcPr>
          <w:p w14:paraId="5A91BAF2" w14:textId="77777777" w:rsidR="00DB12B1" w:rsidRDefault="00DB12B1" w:rsidP="00DB12B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Tekst je strukturiran i sadrži uvod, glavni dio i zaključak, no sadržaj ne odgovara strukturi. Uvod i zaključak ne sadržavaju prikladne informacije. </w:t>
            </w:r>
          </w:p>
          <w:p w14:paraId="23B3CFA2" w14:textId="23BDB66C" w:rsidR="00DB12B1" w:rsidRDefault="00DB12B1" w:rsidP="00DB12B1">
            <w:pPr>
              <w:spacing w:line="257" w:lineRule="auto"/>
              <w:rPr>
                <w:b/>
                <w:bCs/>
              </w:rPr>
            </w:pPr>
            <w:r>
              <w:rPr>
                <w:sz w:val="20"/>
                <w:szCs w:val="20"/>
              </w:rPr>
              <w:t>Ideje u tekstu djelomično su iznesene prema logičnom redoslijedu.</w:t>
            </w:r>
          </w:p>
        </w:tc>
        <w:tc>
          <w:tcPr>
            <w:tcW w:w="1803" w:type="dxa"/>
            <w:vAlign w:val="center"/>
          </w:tcPr>
          <w:p w14:paraId="5E72521A" w14:textId="77777777" w:rsidR="00DB12B1" w:rsidRDefault="00DB12B1" w:rsidP="00DB12B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Tekst je strukturiran i sadrži uvod, glavni dio i zaključak, no ili uvod ili zaključak ne sadržavaju prikladne informacije.</w:t>
            </w:r>
          </w:p>
          <w:p w14:paraId="443143F5" w14:textId="62C4A95A" w:rsidR="00DB12B1" w:rsidRDefault="00DB12B1" w:rsidP="00DB12B1">
            <w:pPr>
              <w:spacing w:line="257" w:lineRule="auto"/>
              <w:rPr>
                <w:b/>
                <w:bCs/>
              </w:rPr>
            </w:pPr>
            <w:r>
              <w:rPr>
                <w:sz w:val="20"/>
                <w:szCs w:val="20"/>
              </w:rPr>
              <w:t>Ideje u tekstu uglavnom su iznesene prema logičnom redoslijedu.</w:t>
            </w:r>
          </w:p>
        </w:tc>
        <w:tc>
          <w:tcPr>
            <w:tcW w:w="1804" w:type="dxa"/>
            <w:vAlign w:val="center"/>
          </w:tcPr>
          <w:p w14:paraId="108CD43B" w14:textId="77777777" w:rsidR="00DB12B1" w:rsidRDefault="00DB12B1" w:rsidP="00DB12B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Tekst je pravilno strukturiran i sadrži uvod, glavni dio i zaključak u kojima se iznose cjelovite i prikladne informacije. </w:t>
            </w:r>
          </w:p>
          <w:p w14:paraId="3108DA22" w14:textId="05B6858C" w:rsidR="00DB12B1" w:rsidRDefault="00DB12B1" w:rsidP="00DB12B1">
            <w:pPr>
              <w:spacing w:line="257" w:lineRule="auto"/>
              <w:rPr>
                <w:b/>
                <w:bCs/>
              </w:rPr>
            </w:pPr>
            <w:r>
              <w:rPr>
                <w:sz w:val="20"/>
                <w:szCs w:val="20"/>
              </w:rPr>
              <w:t>Ideje u tekstu u potpunosti su iznesene prema logičnom redoslijedu.</w:t>
            </w:r>
          </w:p>
        </w:tc>
      </w:tr>
      <w:tr w:rsidR="00DB12B1" w14:paraId="7B023D58" w14:textId="77777777" w:rsidTr="00DB12B1">
        <w:tc>
          <w:tcPr>
            <w:tcW w:w="1803" w:type="dxa"/>
            <w:vAlign w:val="center"/>
          </w:tcPr>
          <w:p w14:paraId="15B4DF9A" w14:textId="77777777" w:rsidR="00DB12B1" w:rsidRPr="007D18A1" w:rsidRDefault="00DB12B1" w:rsidP="00DB12B1">
            <w:pPr>
              <w:spacing w:before="120" w:after="120"/>
              <w:rPr>
                <w:b/>
                <w:color w:val="2F5496" w:themeColor="accent5" w:themeShade="BF"/>
                <w:sz w:val="20"/>
                <w:szCs w:val="20"/>
              </w:rPr>
            </w:pPr>
            <w:r w:rsidRPr="007D18A1">
              <w:rPr>
                <w:b/>
                <w:color w:val="2F5496" w:themeColor="accent5" w:themeShade="BF"/>
                <w:sz w:val="20"/>
                <w:szCs w:val="20"/>
              </w:rPr>
              <w:t>Stil</w:t>
            </w:r>
            <w:r>
              <w:rPr>
                <w:b/>
                <w:color w:val="2F5496" w:themeColor="accent5" w:themeShade="BF"/>
                <w:sz w:val="20"/>
                <w:szCs w:val="20"/>
              </w:rPr>
              <w:t>:</w:t>
            </w:r>
          </w:p>
          <w:p w14:paraId="56F2DFED" w14:textId="77777777" w:rsidR="00DB12B1" w:rsidRPr="00251421" w:rsidRDefault="00DB12B1" w:rsidP="00DB12B1">
            <w:pPr>
              <w:pStyle w:val="ListParagraph"/>
              <w:numPr>
                <w:ilvl w:val="0"/>
                <w:numId w:val="1"/>
              </w:numPr>
              <w:spacing w:before="120" w:after="120"/>
              <w:ind w:left="315" w:hanging="14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izbor riječi</w:t>
            </w:r>
          </w:p>
          <w:p w14:paraId="3E855DCA" w14:textId="77777777" w:rsidR="00DB12B1" w:rsidRDefault="00DB12B1" w:rsidP="00DB12B1">
            <w:pPr>
              <w:pStyle w:val="ListParagraph"/>
              <w:numPr>
                <w:ilvl w:val="0"/>
                <w:numId w:val="1"/>
              </w:numPr>
              <w:spacing w:before="120" w:after="120"/>
              <w:ind w:left="315" w:hanging="14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raznolikost rečenica</w:t>
            </w:r>
          </w:p>
          <w:p w14:paraId="1D6BEE4B" w14:textId="77777777" w:rsidR="00DB12B1" w:rsidRDefault="00DB12B1" w:rsidP="00DB12B1">
            <w:pPr>
              <w:pStyle w:val="ListParagraph"/>
              <w:numPr>
                <w:ilvl w:val="0"/>
                <w:numId w:val="1"/>
              </w:numPr>
              <w:spacing w:before="120" w:after="120"/>
              <w:ind w:left="315" w:hanging="14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učinak na primatelja</w:t>
            </w:r>
          </w:p>
          <w:p w14:paraId="1389094A" w14:textId="77777777" w:rsidR="00DB12B1" w:rsidRDefault="00DB12B1" w:rsidP="00DB12B1">
            <w:pPr>
              <w:pStyle w:val="ListParagraph"/>
              <w:numPr>
                <w:ilvl w:val="0"/>
                <w:numId w:val="1"/>
              </w:numPr>
              <w:spacing w:before="120" w:after="120"/>
              <w:ind w:left="315" w:hanging="14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svrha teksta</w:t>
            </w:r>
          </w:p>
          <w:p w14:paraId="46CF5B7A" w14:textId="636ACEB6" w:rsidR="00DB12B1" w:rsidRPr="00DB12B1" w:rsidRDefault="00DB12B1" w:rsidP="00DB12B1">
            <w:pPr>
              <w:pStyle w:val="ListParagraph"/>
              <w:numPr>
                <w:ilvl w:val="0"/>
                <w:numId w:val="1"/>
              </w:numPr>
              <w:spacing w:before="120" w:after="120"/>
              <w:ind w:left="315" w:hanging="142"/>
              <w:rPr>
                <w:sz w:val="20"/>
                <w:szCs w:val="20"/>
              </w:rPr>
            </w:pPr>
            <w:r w:rsidRPr="00DB12B1">
              <w:rPr>
                <w:sz w:val="20"/>
                <w:szCs w:val="20"/>
              </w:rPr>
              <w:t>oblikovanje osobnih stavova</w:t>
            </w:r>
          </w:p>
        </w:tc>
        <w:tc>
          <w:tcPr>
            <w:tcW w:w="1803" w:type="dxa"/>
            <w:vAlign w:val="center"/>
          </w:tcPr>
          <w:p w14:paraId="1BF52DB7" w14:textId="3FD945B3" w:rsidR="00DB12B1" w:rsidRDefault="00DB12B1" w:rsidP="00DB12B1">
            <w:pPr>
              <w:spacing w:line="257" w:lineRule="auto"/>
              <w:rPr>
                <w:b/>
                <w:bCs/>
              </w:rPr>
            </w:pPr>
            <w:r>
              <w:rPr>
                <w:sz w:val="20"/>
                <w:szCs w:val="20"/>
              </w:rPr>
              <w:lastRenderedPageBreak/>
              <w:t xml:space="preserve">Rečenice su uglavnom kratke. Izbor riječi je oskudan i značenje riječi ne odgovara kontekstu. Iste se riječi često </w:t>
            </w:r>
            <w:r>
              <w:rPr>
                <w:sz w:val="20"/>
                <w:szCs w:val="20"/>
              </w:rPr>
              <w:lastRenderedPageBreak/>
              <w:t>ponavljaju. U tekstu nije vidljivo promišljanje o njegovoj svrsi i učinku na primatelja. Izostaju osobni stavovi.</w:t>
            </w:r>
          </w:p>
        </w:tc>
        <w:tc>
          <w:tcPr>
            <w:tcW w:w="1803" w:type="dxa"/>
            <w:vAlign w:val="center"/>
          </w:tcPr>
          <w:p w14:paraId="155F3BAB" w14:textId="77777777" w:rsidR="00DB12B1" w:rsidRDefault="00DB12B1" w:rsidP="00DB12B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Rečenice su u tekstu djelomično raznolike prema vrsti i strukturi.</w:t>
            </w:r>
          </w:p>
          <w:p w14:paraId="27E78984" w14:textId="0180C380" w:rsidR="00DB12B1" w:rsidRDefault="00DB12B1" w:rsidP="00DB12B1">
            <w:pPr>
              <w:spacing w:line="257" w:lineRule="auto"/>
              <w:rPr>
                <w:b/>
                <w:bCs/>
              </w:rPr>
            </w:pPr>
            <w:r>
              <w:rPr>
                <w:sz w:val="20"/>
                <w:szCs w:val="20"/>
              </w:rPr>
              <w:t xml:space="preserve">Izbor riječi uglavnom je oskudan, a njihova </w:t>
            </w:r>
            <w:r>
              <w:rPr>
                <w:sz w:val="20"/>
                <w:szCs w:val="20"/>
              </w:rPr>
              <w:lastRenderedPageBreak/>
              <w:t>uporaba odgovara kontekstu. Tekst sadržava neke osobne stavove. Vidljive su naznake da autor teksta čitatelja želi uvjeriti u svoje ideje i stavove.</w:t>
            </w:r>
          </w:p>
        </w:tc>
        <w:tc>
          <w:tcPr>
            <w:tcW w:w="1803" w:type="dxa"/>
            <w:vAlign w:val="center"/>
          </w:tcPr>
          <w:p w14:paraId="71A0A152" w14:textId="77777777" w:rsidR="00DB12B1" w:rsidRDefault="00DB12B1" w:rsidP="00DB12B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Rečenice su u tekstu uglavnom raznolike prema vrsti i strukturi.</w:t>
            </w:r>
          </w:p>
          <w:p w14:paraId="78936417" w14:textId="3A59C4AB" w:rsidR="00DB12B1" w:rsidRDefault="00DB12B1" w:rsidP="00DB12B1">
            <w:pPr>
              <w:spacing w:line="257" w:lineRule="auto"/>
              <w:rPr>
                <w:b/>
                <w:bCs/>
              </w:rPr>
            </w:pPr>
            <w:r>
              <w:rPr>
                <w:sz w:val="20"/>
                <w:szCs w:val="20"/>
              </w:rPr>
              <w:t xml:space="preserve">Izbor je riječi donekle raznolik i pravilno su </w:t>
            </w:r>
            <w:r>
              <w:rPr>
                <w:sz w:val="20"/>
                <w:szCs w:val="20"/>
              </w:rPr>
              <w:lastRenderedPageBreak/>
              <w:t>korištene. Tekst sadržava osobne stavove. Vidljivo je poneko sredstvo kojim se ostvaruje namjera autora da čitatelja uvjeri u svoje ideje i stavove.</w:t>
            </w:r>
          </w:p>
        </w:tc>
        <w:tc>
          <w:tcPr>
            <w:tcW w:w="1804" w:type="dxa"/>
            <w:vAlign w:val="center"/>
          </w:tcPr>
          <w:p w14:paraId="43F5E1A1" w14:textId="77777777" w:rsidR="00DB12B1" w:rsidRDefault="00DB12B1" w:rsidP="00DB12B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Tekst sadrži mnoštvo raznolikih rečenica prema vrsti i strukturi. </w:t>
            </w:r>
          </w:p>
          <w:p w14:paraId="4973D013" w14:textId="4ADDA78E" w:rsidR="00DB12B1" w:rsidRDefault="00DB12B1" w:rsidP="00DB12B1">
            <w:pPr>
              <w:spacing w:line="257" w:lineRule="auto"/>
              <w:rPr>
                <w:b/>
                <w:bCs/>
              </w:rPr>
            </w:pPr>
            <w:r>
              <w:rPr>
                <w:sz w:val="20"/>
                <w:szCs w:val="20"/>
              </w:rPr>
              <w:t xml:space="preserve">Riječi su pomno odabrane, odgovaraju </w:t>
            </w:r>
            <w:r>
              <w:rPr>
                <w:sz w:val="20"/>
                <w:szCs w:val="20"/>
              </w:rPr>
              <w:lastRenderedPageBreak/>
              <w:t>kontekstu i raznolik je njihov izbor. Ideje i pojmove iz teksta autor prikladno potkrepljuje relevantnim osobnim stavovima. Tekst obiluje sredstvima kojima se ostvaruje namjera autora da čitatelja uvjeri u svoje ideje i stavove.</w:t>
            </w:r>
          </w:p>
        </w:tc>
      </w:tr>
      <w:tr w:rsidR="00DB12B1" w14:paraId="096A705E" w14:textId="77777777" w:rsidTr="00DB12B1">
        <w:tc>
          <w:tcPr>
            <w:tcW w:w="1803" w:type="dxa"/>
            <w:vAlign w:val="center"/>
          </w:tcPr>
          <w:p w14:paraId="5B82D245" w14:textId="77777777" w:rsidR="00DB12B1" w:rsidRPr="007D18A1" w:rsidRDefault="00DB12B1" w:rsidP="00DB12B1">
            <w:pPr>
              <w:spacing w:before="120" w:after="120"/>
              <w:rPr>
                <w:b/>
                <w:color w:val="2F5496" w:themeColor="accent5" w:themeShade="BF"/>
                <w:sz w:val="20"/>
                <w:szCs w:val="20"/>
              </w:rPr>
            </w:pPr>
            <w:r w:rsidRPr="007D18A1">
              <w:rPr>
                <w:b/>
                <w:color w:val="2F5496" w:themeColor="accent5" w:themeShade="BF"/>
                <w:sz w:val="20"/>
                <w:szCs w:val="20"/>
              </w:rPr>
              <w:lastRenderedPageBreak/>
              <w:t>Pravopisna i gramatička pravila</w:t>
            </w:r>
            <w:r>
              <w:rPr>
                <w:b/>
                <w:color w:val="2F5496" w:themeColor="accent5" w:themeShade="BF"/>
                <w:sz w:val="20"/>
                <w:szCs w:val="20"/>
              </w:rPr>
              <w:t>:</w:t>
            </w:r>
          </w:p>
          <w:p w14:paraId="44C98984" w14:textId="77777777" w:rsidR="00DB12B1" w:rsidRPr="00251421" w:rsidRDefault="00DB12B1" w:rsidP="00DB12B1">
            <w:pPr>
              <w:pStyle w:val="ListParagraph"/>
              <w:numPr>
                <w:ilvl w:val="0"/>
                <w:numId w:val="1"/>
              </w:numPr>
              <w:spacing w:before="120" w:after="120"/>
              <w:ind w:left="315" w:hanging="14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pisanje velikih i malih slova</w:t>
            </w:r>
          </w:p>
          <w:p w14:paraId="02AD6EBD" w14:textId="77777777" w:rsidR="00DB12B1" w:rsidRDefault="00DB12B1" w:rsidP="00DB12B1">
            <w:pPr>
              <w:pStyle w:val="ListParagraph"/>
              <w:numPr>
                <w:ilvl w:val="0"/>
                <w:numId w:val="1"/>
              </w:numPr>
              <w:spacing w:before="120" w:after="120"/>
              <w:ind w:left="315" w:hanging="14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pisanje složenih glagolskih oblika</w:t>
            </w:r>
          </w:p>
          <w:p w14:paraId="527DFDB5" w14:textId="77777777" w:rsidR="00DB12B1" w:rsidRDefault="00DB12B1" w:rsidP="00DB12B1">
            <w:pPr>
              <w:pStyle w:val="ListParagraph"/>
              <w:numPr>
                <w:ilvl w:val="0"/>
                <w:numId w:val="1"/>
              </w:numPr>
              <w:spacing w:before="120" w:after="120"/>
              <w:ind w:left="315" w:hanging="14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pisanje glasova</w:t>
            </w:r>
          </w:p>
          <w:p w14:paraId="46BDCF19" w14:textId="77777777" w:rsidR="00DB12B1" w:rsidRDefault="00DB12B1" w:rsidP="00DB12B1">
            <w:pPr>
              <w:pStyle w:val="ListParagraph"/>
              <w:numPr>
                <w:ilvl w:val="0"/>
                <w:numId w:val="1"/>
              </w:numPr>
              <w:spacing w:before="120" w:after="120"/>
              <w:ind w:left="315" w:hanging="14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pisanje interpunkcije</w:t>
            </w:r>
          </w:p>
          <w:p w14:paraId="1FF84E02" w14:textId="710ACF40" w:rsidR="00DB12B1" w:rsidRPr="00DB12B1" w:rsidRDefault="00DB12B1" w:rsidP="00DB12B1">
            <w:pPr>
              <w:pStyle w:val="ListParagraph"/>
              <w:numPr>
                <w:ilvl w:val="0"/>
                <w:numId w:val="1"/>
              </w:numPr>
              <w:spacing w:before="120" w:after="120"/>
              <w:ind w:left="315" w:hanging="142"/>
              <w:rPr>
                <w:sz w:val="20"/>
                <w:szCs w:val="20"/>
              </w:rPr>
            </w:pPr>
            <w:r w:rsidRPr="00DB12B1">
              <w:rPr>
                <w:sz w:val="20"/>
                <w:szCs w:val="20"/>
              </w:rPr>
              <w:t>struktura rečenice</w:t>
            </w:r>
          </w:p>
        </w:tc>
        <w:tc>
          <w:tcPr>
            <w:tcW w:w="1803" w:type="dxa"/>
            <w:vAlign w:val="center"/>
          </w:tcPr>
          <w:p w14:paraId="13D57214" w14:textId="066AA655" w:rsidR="00DB12B1" w:rsidRDefault="00DB12B1" w:rsidP="00DB12B1">
            <w:pPr>
              <w:spacing w:line="257" w:lineRule="auto"/>
              <w:rPr>
                <w:b/>
                <w:bCs/>
              </w:rPr>
            </w:pPr>
            <w:r>
              <w:rPr>
                <w:sz w:val="20"/>
                <w:szCs w:val="20"/>
              </w:rPr>
              <w:t>Tekst obiluje pravopisnim i gramatičkim pogreškama radi kojih je teško razumljiv. Pokazuje se djelomično nepoznavanje pravopisne i gramatičke norme.</w:t>
            </w:r>
          </w:p>
        </w:tc>
        <w:tc>
          <w:tcPr>
            <w:tcW w:w="1803" w:type="dxa"/>
            <w:vAlign w:val="center"/>
          </w:tcPr>
          <w:p w14:paraId="7E862A73" w14:textId="7E8ADA0E" w:rsidR="00DB12B1" w:rsidRDefault="00DB12B1" w:rsidP="00DB12B1">
            <w:pPr>
              <w:spacing w:line="257" w:lineRule="auto"/>
              <w:rPr>
                <w:b/>
                <w:bCs/>
              </w:rPr>
            </w:pPr>
            <w:r>
              <w:rPr>
                <w:sz w:val="20"/>
                <w:szCs w:val="20"/>
              </w:rPr>
              <w:t>Tekst ima određeni broj pravopisnih i gramatičkih pogrešaka, no one u većoj mjeri ne utječu na njegovo razumijevanje.</w:t>
            </w:r>
          </w:p>
        </w:tc>
        <w:tc>
          <w:tcPr>
            <w:tcW w:w="1803" w:type="dxa"/>
            <w:vAlign w:val="center"/>
          </w:tcPr>
          <w:p w14:paraId="7C177F06" w14:textId="0E965A77" w:rsidR="00DB12B1" w:rsidRDefault="00DB12B1" w:rsidP="00DB12B1">
            <w:pPr>
              <w:spacing w:line="257" w:lineRule="auto"/>
              <w:rPr>
                <w:b/>
                <w:bCs/>
              </w:rPr>
            </w:pPr>
            <w:r>
              <w:rPr>
                <w:sz w:val="20"/>
                <w:szCs w:val="20"/>
              </w:rPr>
              <w:t>Tekst ima mali broj pravopisnih i gramatičkih pogrešaka koje ne utječu na njegovo razumijevanje.</w:t>
            </w:r>
          </w:p>
        </w:tc>
        <w:tc>
          <w:tcPr>
            <w:tcW w:w="1804" w:type="dxa"/>
            <w:vAlign w:val="center"/>
          </w:tcPr>
          <w:p w14:paraId="2C71161F" w14:textId="40ABAA14" w:rsidR="00DB12B1" w:rsidRDefault="00DB12B1" w:rsidP="00DB12B1">
            <w:pPr>
              <w:spacing w:line="257" w:lineRule="auto"/>
              <w:rPr>
                <w:b/>
                <w:bCs/>
              </w:rPr>
            </w:pPr>
            <w:r>
              <w:rPr>
                <w:sz w:val="20"/>
                <w:szCs w:val="20"/>
              </w:rPr>
              <w:t>Tekst je gotovo u potpunosti usklađen s pravopisnom i gramatičkom normom i u njemu se pokazuje razumijevanje norme.</w:t>
            </w:r>
          </w:p>
        </w:tc>
      </w:tr>
    </w:tbl>
    <w:p w14:paraId="5779D60D" w14:textId="77777777" w:rsidR="00DB12B1" w:rsidRDefault="00DB12B1" w:rsidP="00DB12B1">
      <w:pPr>
        <w:spacing w:line="257" w:lineRule="auto"/>
        <w:jc w:val="both"/>
        <w:rPr>
          <w:b/>
          <w:bCs/>
        </w:rPr>
      </w:pPr>
    </w:p>
    <w:p w14:paraId="4968B061" w14:textId="77777777" w:rsidR="0067547B" w:rsidRDefault="0067547B" w:rsidP="00606060">
      <w:pPr>
        <w:spacing w:line="257" w:lineRule="auto"/>
        <w:jc w:val="center"/>
        <w:rPr>
          <w:b/>
          <w:bCs/>
        </w:rPr>
      </w:pPr>
    </w:p>
    <w:p w14:paraId="15307608" w14:textId="77777777" w:rsidR="0067547B" w:rsidRDefault="0067547B" w:rsidP="00606060">
      <w:pPr>
        <w:spacing w:line="257" w:lineRule="auto"/>
        <w:jc w:val="center"/>
        <w:rPr>
          <w:b/>
          <w:bCs/>
        </w:rPr>
      </w:pPr>
    </w:p>
    <w:p w14:paraId="73BBB22B" w14:textId="77777777" w:rsidR="0067547B" w:rsidRDefault="0067547B">
      <w:pPr>
        <w:rPr>
          <w:b/>
          <w:bCs/>
        </w:rPr>
      </w:pPr>
      <w:r>
        <w:rPr>
          <w:b/>
          <w:bCs/>
        </w:rPr>
        <w:br w:type="page"/>
      </w:r>
    </w:p>
    <w:p w14:paraId="0062443E" w14:textId="77777777" w:rsidR="00240A3A" w:rsidRDefault="00240A3A" w:rsidP="00606060">
      <w:pPr>
        <w:spacing w:line="257" w:lineRule="auto"/>
        <w:jc w:val="center"/>
        <w:rPr>
          <w:b/>
          <w:bCs/>
        </w:rPr>
      </w:pPr>
      <w:r w:rsidRPr="3676594D">
        <w:rPr>
          <w:b/>
          <w:bCs/>
        </w:rPr>
        <w:lastRenderedPageBreak/>
        <w:t>Analitička rubrika za vrednovanje istraživanja</w:t>
      </w:r>
    </w:p>
    <w:p w14:paraId="2946DB82" w14:textId="77777777" w:rsidR="00606060" w:rsidRDefault="00606060" w:rsidP="00606060">
      <w:pPr>
        <w:spacing w:line="257" w:lineRule="auto"/>
        <w:jc w:val="center"/>
        <w:rPr>
          <w:b/>
          <w:bCs/>
        </w:rPr>
      </w:pPr>
    </w:p>
    <w:tbl>
      <w:tblPr>
        <w:tblStyle w:val="TableGrid"/>
        <w:tblW w:w="9024" w:type="dxa"/>
        <w:tblLayout w:type="fixed"/>
        <w:tblLook w:val="04A0" w:firstRow="1" w:lastRow="0" w:firstColumn="1" w:lastColumn="0" w:noHBand="0" w:noVBand="1"/>
      </w:tblPr>
      <w:tblGrid>
        <w:gridCol w:w="1838"/>
        <w:gridCol w:w="2674"/>
        <w:gridCol w:w="2256"/>
        <w:gridCol w:w="2256"/>
      </w:tblGrid>
      <w:tr w:rsidR="00240A3A" w14:paraId="402D9065" w14:textId="77777777" w:rsidTr="00534FA0">
        <w:trPr>
          <w:trHeight w:val="372"/>
        </w:trPr>
        <w:tc>
          <w:tcPr>
            <w:tcW w:w="1838" w:type="dxa"/>
            <w:vMerge w:val="restart"/>
            <w:vAlign w:val="center"/>
          </w:tcPr>
          <w:p w14:paraId="187A46F5" w14:textId="77777777" w:rsidR="00240A3A" w:rsidRDefault="00240A3A" w:rsidP="00240A3A">
            <w:r w:rsidRPr="3676594D">
              <w:rPr>
                <w:rFonts w:ascii="Calibri" w:eastAsia="Calibri" w:hAnsi="Calibri" w:cs="Calibri"/>
                <w:b/>
                <w:bCs/>
                <w:color w:val="000000" w:themeColor="text1"/>
              </w:rPr>
              <w:t>SASTAVNICE</w:t>
            </w:r>
            <w:r w:rsidRPr="3676594D">
              <w:rPr>
                <w:rFonts w:ascii="Calibri" w:eastAsia="Calibri" w:hAnsi="Calibri" w:cs="Calibri"/>
                <w:color w:val="000000" w:themeColor="text1"/>
              </w:rPr>
              <w:t xml:space="preserve"> </w:t>
            </w:r>
          </w:p>
        </w:tc>
        <w:tc>
          <w:tcPr>
            <w:tcW w:w="7186" w:type="dxa"/>
            <w:gridSpan w:val="3"/>
            <w:vAlign w:val="center"/>
          </w:tcPr>
          <w:p w14:paraId="629F54E2" w14:textId="42B3D781" w:rsidR="00240A3A" w:rsidRDefault="00C511D8" w:rsidP="00606060">
            <w:pPr>
              <w:jc w:val="center"/>
            </w:pPr>
            <w:r>
              <w:rPr>
                <w:rFonts w:ascii="Calibri" w:eastAsia="Calibri" w:hAnsi="Calibri" w:cs="Calibri"/>
                <w:b/>
                <w:bCs/>
                <w:color w:val="000000" w:themeColor="text1"/>
              </w:rPr>
              <w:t>RAZINE OSTVARENOSTI KRITERIJA</w:t>
            </w:r>
          </w:p>
        </w:tc>
      </w:tr>
      <w:tr w:rsidR="00240A3A" w14:paraId="08ECE244" w14:textId="77777777" w:rsidTr="00534FA0">
        <w:trPr>
          <w:trHeight w:val="405"/>
        </w:trPr>
        <w:tc>
          <w:tcPr>
            <w:tcW w:w="1838" w:type="dxa"/>
            <w:vMerge/>
          </w:tcPr>
          <w:p w14:paraId="5997CC1D" w14:textId="77777777" w:rsidR="00240A3A" w:rsidRDefault="00240A3A" w:rsidP="00240A3A"/>
        </w:tc>
        <w:tc>
          <w:tcPr>
            <w:tcW w:w="2674" w:type="dxa"/>
            <w:vAlign w:val="center"/>
          </w:tcPr>
          <w:p w14:paraId="1C591CD0" w14:textId="77777777" w:rsidR="00240A3A" w:rsidRDefault="00240A3A" w:rsidP="00606060">
            <w:pPr>
              <w:spacing w:line="259" w:lineRule="auto"/>
              <w:jc w:val="center"/>
            </w:pPr>
            <w:r w:rsidRPr="3676594D">
              <w:rPr>
                <w:rFonts w:ascii="Calibri" w:eastAsia="Calibri" w:hAnsi="Calibri" w:cs="Calibri"/>
                <w:b/>
                <w:bCs/>
                <w:color w:val="000000" w:themeColor="text1"/>
              </w:rPr>
              <w:t>u potpunosti</w:t>
            </w:r>
          </w:p>
        </w:tc>
        <w:tc>
          <w:tcPr>
            <w:tcW w:w="2256" w:type="dxa"/>
            <w:vAlign w:val="center"/>
          </w:tcPr>
          <w:p w14:paraId="0D1DCB1A" w14:textId="77777777" w:rsidR="00240A3A" w:rsidRPr="00606060" w:rsidRDefault="00240A3A" w:rsidP="00606060">
            <w:pPr>
              <w:jc w:val="center"/>
              <w:rPr>
                <w:rFonts w:ascii="Calibri" w:eastAsia="Calibri" w:hAnsi="Calibri" w:cs="Calibri"/>
                <w:b/>
                <w:color w:val="000000" w:themeColor="text1"/>
              </w:rPr>
            </w:pPr>
            <w:r w:rsidRPr="00606060">
              <w:rPr>
                <w:rFonts w:ascii="Calibri" w:eastAsia="Calibri" w:hAnsi="Calibri" w:cs="Calibri"/>
                <w:b/>
                <w:color w:val="000000" w:themeColor="text1"/>
              </w:rPr>
              <w:t>djelomično</w:t>
            </w:r>
          </w:p>
        </w:tc>
        <w:tc>
          <w:tcPr>
            <w:tcW w:w="2256" w:type="dxa"/>
            <w:vAlign w:val="center"/>
          </w:tcPr>
          <w:p w14:paraId="3399BAF8" w14:textId="77777777" w:rsidR="00240A3A" w:rsidRPr="00606060" w:rsidRDefault="00240A3A" w:rsidP="00606060">
            <w:pPr>
              <w:jc w:val="center"/>
              <w:rPr>
                <w:rFonts w:ascii="Calibri" w:eastAsia="Calibri" w:hAnsi="Calibri" w:cs="Calibri"/>
                <w:b/>
                <w:color w:val="000000" w:themeColor="text1"/>
              </w:rPr>
            </w:pPr>
            <w:r w:rsidRPr="00606060">
              <w:rPr>
                <w:rFonts w:ascii="Calibri" w:eastAsia="Calibri" w:hAnsi="Calibri" w:cs="Calibri"/>
                <w:b/>
                <w:color w:val="000000" w:themeColor="text1"/>
              </w:rPr>
              <w:t>treba popraviti</w:t>
            </w:r>
          </w:p>
        </w:tc>
      </w:tr>
      <w:tr w:rsidR="00240A3A" w14:paraId="04ED33F5" w14:textId="77777777" w:rsidTr="00534FA0">
        <w:tc>
          <w:tcPr>
            <w:tcW w:w="1838" w:type="dxa"/>
            <w:vAlign w:val="center"/>
          </w:tcPr>
          <w:p w14:paraId="345D0080" w14:textId="5238D547" w:rsidR="00240A3A" w:rsidRDefault="00240A3A" w:rsidP="00694138">
            <w:pPr>
              <w:rPr>
                <w:rFonts w:ascii="Calibri" w:eastAsia="Calibri" w:hAnsi="Calibri" w:cs="Calibri"/>
                <w:color w:val="000000" w:themeColor="text1"/>
              </w:rPr>
            </w:pPr>
            <w:r w:rsidRPr="3676594D">
              <w:rPr>
                <w:rFonts w:ascii="Calibri" w:eastAsia="Calibri" w:hAnsi="Calibri" w:cs="Calibri"/>
                <w:b/>
                <w:bCs/>
                <w:color w:val="000000" w:themeColor="text1"/>
              </w:rPr>
              <w:t>tijek istraživanja</w:t>
            </w:r>
            <w:r w:rsidR="00231E96">
              <w:rPr>
                <w:rFonts w:ascii="Calibri" w:eastAsia="Calibri" w:hAnsi="Calibri" w:cs="Calibri"/>
                <w:b/>
                <w:bCs/>
                <w:color w:val="000000" w:themeColor="text1"/>
              </w:rPr>
              <w:t xml:space="preserve"> </w:t>
            </w:r>
          </w:p>
        </w:tc>
        <w:tc>
          <w:tcPr>
            <w:tcW w:w="2674" w:type="dxa"/>
            <w:vAlign w:val="center"/>
          </w:tcPr>
          <w:p w14:paraId="2EBB15CF" w14:textId="60326678" w:rsidR="00240A3A" w:rsidRDefault="00240A3A" w:rsidP="00694138">
            <w:r w:rsidRPr="3676594D">
              <w:rPr>
                <w:rFonts w:ascii="Calibri" w:eastAsia="Calibri" w:hAnsi="Calibri" w:cs="Calibri"/>
                <w:color w:val="000000" w:themeColor="text1"/>
              </w:rPr>
              <w:t>U projektu je u potpunosti i pravilnim redoslijedom proveden proces istraživanja.</w:t>
            </w:r>
            <w:r w:rsidR="00231E96">
              <w:rPr>
                <w:rFonts w:ascii="Calibri" w:eastAsia="Calibri" w:hAnsi="Calibri" w:cs="Calibri"/>
                <w:color w:val="000000" w:themeColor="text1"/>
              </w:rPr>
              <w:t xml:space="preserve"> </w:t>
            </w:r>
            <w:r w:rsidRPr="3676594D">
              <w:rPr>
                <w:rFonts w:ascii="Calibri" w:eastAsia="Calibri" w:hAnsi="Calibri" w:cs="Calibri"/>
                <w:color w:val="000000" w:themeColor="text1"/>
              </w:rPr>
              <w:t xml:space="preserve"> </w:t>
            </w:r>
          </w:p>
        </w:tc>
        <w:tc>
          <w:tcPr>
            <w:tcW w:w="2256" w:type="dxa"/>
            <w:vAlign w:val="center"/>
          </w:tcPr>
          <w:p w14:paraId="0428319E" w14:textId="5FDA6A7A" w:rsidR="00240A3A" w:rsidRDefault="00240A3A" w:rsidP="00694138">
            <w:r w:rsidRPr="3676594D">
              <w:rPr>
                <w:rFonts w:ascii="Calibri" w:eastAsia="Calibri" w:hAnsi="Calibri" w:cs="Calibri"/>
                <w:color w:val="000000" w:themeColor="text1"/>
              </w:rPr>
              <w:t>U projektu je tijek istraživanja djelomično proveden prema redoslijedu.</w:t>
            </w:r>
            <w:r w:rsidR="00231E96">
              <w:rPr>
                <w:rFonts w:ascii="Calibri" w:eastAsia="Calibri" w:hAnsi="Calibri" w:cs="Calibri"/>
                <w:color w:val="000000" w:themeColor="text1"/>
              </w:rPr>
              <w:t xml:space="preserve"> </w:t>
            </w:r>
          </w:p>
        </w:tc>
        <w:tc>
          <w:tcPr>
            <w:tcW w:w="2256" w:type="dxa"/>
            <w:vAlign w:val="center"/>
          </w:tcPr>
          <w:p w14:paraId="0BD0CC04" w14:textId="3063A595" w:rsidR="00240A3A" w:rsidRDefault="00240A3A" w:rsidP="00694138">
            <w:r w:rsidRPr="3676594D">
              <w:rPr>
                <w:rFonts w:ascii="Calibri" w:eastAsia="Calibri" w:hAnsi="Calibri" w:cs="Calibri"/>
                <w:color w:val="000000" w:themeColor="text1"/>
              </w:rPr>
              <w:t>Samo je u nekim etapama praćen točan slijed istraživanja.</w:t>
            </w:r>
            <w:r w:rsidR="00231E96">
              <w:rPr>
                <w:rFonts w:ascii="Calibri" w:eastAsia="Calibri" w:hAnsi="Calibri" w:cs="Calibri"/>
                <w:color w:val="000000" w:themeColor="text1"/>
              </w:rPr>
              <w:t xml:space="preserve"> </w:t>
            </w:r>
          </w:p>
        </w:tc>
      </w:tr>
      <w:tr w:rsidR="00240A3A" w14:paraId="3D1428FA" w14:textId="77777777" w:rsidTr="00534FA0">
        <w:tc>
          <w:tcPr>
            <w:tcW w:w="1838" w:type="dxa"/>
            <w:vAlign w:val="center"/>
          </w:tcPr>
          <w:p w14:paraId="02E11BFC" w14:textId="77777777" w:rsidR="00240A3A" w:rsidRDefault="00240A3A" w:rsidP="00694138">
            <w:pPr>
              <w:spacing w:line="259" w:lineRule="auto"/>
            </w:pPr>
            <w:r w:rsidRPr="3676594D">
              <w:rPr>
                <w:rFonts w:ascii="Calibri" w:eastAsia="Calibri" w:hAnsi="Calibri" w:cs="Calibri"/>
                <w:b/>
                <w:bCs/>
                <w:color w:val="000000" w:themeColor="text1"/>
              </w:rPr>
              <w:t>prikupljanje podataka</w:t>
            </w:r>
          </w:p>
        </w:tc>
        <w:tc>
          <w:tcPr>
            <w:tcW w:w="2674" w:type="dxa"/>
            <w:vAlign w:val="center"/>
          </w:tcPr>
          <w:p w14:paraId="2271816F" w14:textId="3DDB89F2" w:rsidR="00240A3A" w:rsidRDefault="00240A3A" w:rsidP="00694138">
            <w:r w:rsidRPr="3676594D">
              <w:rPr>
                <w:rFonts w:ascii="Calibri" w:eastAsia="Calibri" w:hAnsi="Calibri" w:cs="Calibri"/>
                <w:color w:val="000000" w:themeColor="text1"/>
              </w:rPr>
              <w:t>Zabilježeni su i obrađeni svi odgovarajući podatci (sistematizirano, jasno prikazana opažanja,</w:t>
            </w:r>
            <w:r w:rsidR="00231E96">
              <w:rPr>
                <w:rFonts w:ascii="Calibri" w:eastAsia="Calibri" w:hAnsi="Calibri" w:cs="Calibri"/>
                <w:color w:val="000000" w:themeColor="text1"/>
              </w:rPr>
              <w:t xml:space="preserve"> </w:t>
            </w:r>
            <w:r w:rsidRPr="3676594D">
              <w:rPr>
                <w:rFonts w:ascii="Calibri" w:eastAsia="Calibri" w:hAnsi="Calibri" w:cs="Calibri"/>
                <w:color w:val="000000" w:themeColor="text1"/>
              </w:rPr>
              <w:t>mjerne jedinice s odgovarajućim brojem decimalnih mjesta, srednja vrijednost, postotci…).</w:t>
            </w:r>
            <w:r w:rsidR="00231E96">
              <w:rPr>
                <w:rFonts w:ascii="Calibri" w:eastAsia="Calibri" w:hAnsi="Calibri" w:cs="Calibri"/>
                <w:color w:val="000000" w:themeColor="text1"/>
              </w:rPr>
              <w:t xml:space="preserve"> </w:t>
            </w:r>
            <w:r w:rsidRPr="3676594D">
              <w:rPr>
                <w:rFonts w:ascii="Calibri" w:eastAsia="Calibri" w:hAnsi="Calibri" w:cs="Calibri"/>
                <w:color w:val="000000" w:themeColor="text1"/>
              </w:rPr>
              <w:t xml:space="preserve"> </w:t>
            </w:r>
          </w:p>
        </w:tc>
        <w:tc>
          <w:tcPr>
            <w:tcW w:w="2256" w:type="dxa"/>
            <w:vAlign w:val="center"/>
          </w:tcPr>
          <w:p w14:paraId="57F229A9" w14:textId="4F80E208" w:rsidR="00240A3A" w:rsidRDefault="00240A3A" w:rsidP="00694138">
            <w:r w:rsidRPr="3676594D">
              <w:rPr>
                <w:rFonts w:ascii="Calibri" w:eastAsia="Calibri" w:hAnsi="Calibri" w:cs="Calibri"/>
                <w:color w:val="000000" w:themeColor="text1"/>
              </w:rPr>
              <w:t>Zabilježen je i obrađen samo dio podataka, nisu jasno odvojena zapažanja od zaključaka, neusklađen</w:t>
            </w:r>
            <w:r w:rsidR="00694138">
              <w:rPr>
                <w:rFonts w:ascii="Calibri" w:eastAsia="Calibri" w:hAnsi="Calibri" w:cs="Calibri"/>
                <w:color w:val="000000" w:themeColor="text1"/>
              </w:rPr>
              <w:t>i</w:t>
            </w:r>
            <w:r w:rsidRPr="3676594D">
              <w:rPr>
                <w:rFonts w:ascii="Calibri" w:eastAsia="Calibri" w:hAnsi="Calibri" w:cs="Calibri"/>
                <w:color w:val="000000" w:themeColor="text1"/>
              </w:rPr>
              <w:t xml:space="preserve"> </w:t>
            </w:r>
            <w:r w:rsidR="00694138">
              <w:rPr>
                <w:rFonts w:ascii="Calibri" w:eastAsia="Calibri" w:hAnsi="Calibri" w:cs="Calibri"/>
                <w:color w:val="000000" w:themeColor="text1"/>
              </w:rPr>
              <w:t>su</w:t>
            </w:r>
            <w:r w:rsidRPr="3676594D">
              <w:rPr>
                <w:rFonts w:ascii="Calibri" w:eastAsia="Calibri" w:hAnsi="Calibri" w:cs="Calibri"/>
                <w:color w:val="000000" w:themeColor="text1"/>
              </w:rPr>
              <w:t>, samo je dio podataka s mjernim jedinicama ili je sve bez mjernih jedinica.</w:t>
            </w:r>
            <w:r w:rsidR="00231E96">
              <w:rPr>
                <w:rFonts w:ascii="Calibri" w:eastAsia="Calibri" w:hAnsi="Calibri" w:cs="Calibri"/>
                <w:color w:val="000000" w:themeColor="text1"/>
              </w:rPr>
              <w:t xml:space="preserve"> </w:t>
            </w:r>
            <w:r w:rsidRPr="3676594D">
              <w:rPr>
                <w:rFonts w:ascii="Calibri" w:eastAsia="Calibri" w:hAnsi="Calibri" w:cs="Calibri"/>
                <w:color w:val="000000" w:themeColor="text1"/>
              </w:rPr>
              <w:t xml:space="preserve"> </w:t>
            </w:r>
          </w:p>
        </w:tc>
        <w:tc>
          <w:tcPr>
            <w:tcW w:w="2256" w:type="dxa"/>
            <w:vAlign w:val="center"/>
          </w:tcPr>
          <w:p w14:paraId="6D1D9DCE" w14:textId="4F07BADC" w:rsidR="00240A3A" w:rsidRDefault="00240A3A" w:rsidP="00694138">
            <w:r w:rsidRPr="3676594D">
              <w:rPr>
                <w:rFonts w:ascii="Calibri" w:eastAsia="Calibri" w:hAnsi="Calibri" w:cs="Calibri"/>
                <w:color w:val="000000" w:themeColor="text1"/>
              </w:rPr>
              <w:t>Nisu zabilježeni odgovarajući podatci, prikupljeni podatci nisu obrađeni ili ima većih grešaka u obradi.</w:t>
            </w:r>
            <w:r w:rsidR="00231E96">
              <w:rPr>
                <w:rFonts w:ascii="Calibri" w:eastAsia="Calibri" w:hAnsi="Calibri" w:cs="Calibri"/>
                <w:color w:val="000000" w:themeColor="text1"/>
              </w:rPr>
              <w:t xml:space="preserve">  </w:t>
            </w:r>
          </w:p>
        </w:tc>
      </w:tr>
      <w:tr w:rsidR="00240A3A" w14:paraId="18030D3A" w14:textId="77777777" w:rsidTr="00534FA0">
        <w:tc>
          <w:tcPr>
            <w:tcW w:w="1838" w:type="dxa"/>
            <w:vAlign w:val="center"/>
          </w:tcPr>
          <w:p w14:paraId="053C7F63" w14:textId="523A6A51" w:rsidR="00240A3A" w:rsidRDefault="00240A3A" w:rsidP="00694138">
            <w:r w:rsidRPr="3676594D">
              <w:rPr>
                <w:rFonts w:ascii="Calibri" w:eastAsia="Calibri" w:hAnsi="Calibri" w:cs="Calibri"/>
                <w:b/>
                <w:bCs/>
                <w:color w:val="000000" w:themeColor="text1"/>
              </w:rPr>
              <w:t>prikaz podataka</w:t>
            </w:r>
            <w:r w:rsidR="00231E96">
              <w:rPr>
                <w:rFonts w:ascii="Calibri" w:eastAsia="Calibri" w:hAnsi="Calibri" w:cs="Calibri"/>
                <w:color w:val="000000" w:themeColor="text1"/>
              </w:rPr>
              <w:t xml:space="preserve"> </w:t>
            </w:r>
            <w:r w:rsidRPr="3676594D">
              <w:rPr>
                <w:rFonts w:ascii="Calibri" w:eastAsia="Calibri" w:hAnsi="Calibri" w:cs="Calibri"/>
                <w:color w:val="000000" w:themeColor="text1"/>
              </w:rPr>
              <w:t xml:space="preserve"> </w:t>
            </w:r>
          </w:p>
        </w:tc>
        <w:tc>
          <w:tcPr>
            <w:tcW w:w="2674" w:type="dxa"/>
            <w:vAlign w:val="center"/>
          </w:tcPr>
          <w:p w14:paraId="310F318E" w14:textId="6ECCA5E4" w:rsidR="00240A3A" w:rsidRDefault="00240A3A" w:rsidP="00694138">
            <w:r w:rsidRPr="3676594D">
              <w:rPr>
                <w:rFonts w:ascii="Calibri" w:eastAsia="Calibri" w:hAnsi="Calibri" w:cs="Calibri"/>
                <w:color w:val="000000" w:themeColor="text1"/>
              </w:rPr>
              <w:t>Podatci su jasno prikazani za interpretaciju (tablice, oznake, imenovani stupci, mjerne jedinice u stupcima ili recima, a ne iza svakog podatka, grafički prikazi s naslovom i objašnjenjima, numerirani...).</w:t>
            </w:r>
            <w:r w:rsidR="00231E96">
              <w:rPr>
                <w:rFonts w:ascii="Calibri" w:eastAsia="Calibri" w:hAnsi="Calibri" w:cs="Calibri"/>
                <w:color w:val="000000" w:themeColor="text1"/>
              </w:rPr>
              <w:t xml:space="preserve"> </w:t>
            </w:r>
            <w:r w:rsidRPr="3676594D">
              <w:rPr>
                <w:rFonts w:ascii="Calibri" w:eastAsia="Calibri" w:hAnsi="Calibri" w:cs="Calibri"/>
                <w:color w:val="000000" w:themeColor="text1"/>
              </w:rPr>
              <w:t xml:space="preserve"> </w:t>
            </w:r>
          </w:p>
        </w:tc>
        <w:tc>
          <w:tcPr>
            <w:tcW w:w="2256" w:type="dxa"/>
            <w:vAlign w:val="center"/>
          </w:tcPr>
          <w:p w14:paraId="5B3DAD7B" w14:textId="77777777" w:rsidR="00240A3A" w:rsidRDefault="00240A3A" w:rsidP="00694138">
            <w:r w:rsidRPr="3676594D">
              <w:rPr>
                <w:rFonts w:ascii="Calibri" w:eastAsia="Calibri" w:hAnsi="Calibri" w:cs="Calibri"/>
                <w:color w:val="000000" w:themeColor="text1"/>
              </w:rPr>
              <w:t xml:space="preserve">Prikupljeni su i obrađeni samo neki podatci. </w:t>
            </w:r>
          </w:p>
        </w:tc>
        <w:tc>
          <w:tcPr>
            <w:tcW w:w="2256" w:type="dxa"/>
            <w:vAlign w:val="center"/>
          </w:tcPr>
          <w:p w14:paraId="13695A38" w14:textId="27B89732" w:rsidR="00240A3A" w:rsidRDefault="00240A3A" w:rsidP="00694138">
            <w:r w:rsidRPr="3676594D">
              <w:rPr>
                <w:rFonts w:ascii="Calibri" w:eastAsia="Calibri" w:hAnsi="Calibri" w:cs="Calibri"/>
                <w:color w:val="000000" w:themeColor="text1"/>
              </w:rPr>
              <w:t>Podatci nisu prikupljeni ili nisu prikazani na odgovarajući način (neoznačeno ili krivo označeno).</w:t>
            </w:r>
            <w:r w:rsidR="00231E96">
              <w:rPr>
                <w:rFonts w:ascii="Calibri" w:eastAsia="Calibri" w:hAnsi="Calibri" w:cs="Calibri"/>
                <w:color w:val="000000" w:themeColor="text1"/>
              </w:rPr>
              <w:t xml:space="preserve"> </w:t>
            </w:r>
            <w:r w:rsidRPr="3676594D">
              <w:rPr>
                <w:rFonts w:ascii="Calibri" w:eastAsia="Calibri" w:hAnsi="Calibri" w:cs="Calibri"/>
                <w:color w:val="000000" w:themeColor="text1"/>
              </w:rPr>
              <w:t xml:space="preserve"> </w:t>
            </w:r>
          </w:p>
        </w:tc>
      </w:tr>
      <w:tr w:rsidR="00240A3A" w14:paraId="4E1E28B1" w14:textId="77777777" w:rsidTr="00534FA0">
        <w:tc>
          <w:tcPr>
            <w:tcW w:w="1838" w:type="dxa"/>
            <w:vAlign w:val="center"/>
          </w:tcPr>
          <w:p w14:paraId="19CBF0FD" w14:textId="77777777" w:rsidR="00240A3A" w:rsidRDefault="00240A3A" w:rsidP="00694138">
            <w:pPr>
              <w:rPr>
                <w:rFonts w:ascii="Calibri" w:eastAsia="Calibri" w:hAnsi="Calibri" w:cs="Calibri"/>
                <w:color w:val="000000" w:themeColor="text1"/>
              </w:rPr>
            </w:pPr>
            <w:r w:rsidRPr="3676594D">
              <w:rPr>
                <w:rFonts w:ascii="Calibri" w:eastAsia="Calibri" w:hAnsi="Calibri" w:cs="Calibri"/>
                <w:b/>
                <w:bCs/>
                <w:color w:val="000000" w:themeColor="text1"/>
              </w:rPr>
              <w:t>rasprava</w:t>
            </w:r>
          </w:p>
        </w:tc>
        <w:tc>
          <w:tcPr>
            <w:tcW w:w="2674" w:type="dxa"/>
            <w:vAlign w:val="center"/>
          </w:tcPr>
          <w:p w14:paraId="140EF9BE" w14:textId="1236153A" w:rsidR="00240A3A" w:rsidRDefault="00240A3A" w:rsidP="00694138">
            <w:r w:rsidRPr="3676594D">
              <w:rPr>
                <w:rFonts w:ascii="Calibri" w:eastAsia="Calibri" w:hAnsi="Calibri" w:cs="Calibri"/>
                <w:color w:val="000000" w:themeColor="text1"/>
              </w:rPr>
              <w:t>U raspravi su komentirani svi dobiveni rezultati i grafički prikazi koji su prikazani u istraživanju.</w:t>
            </w:r>
            <w:r w:rsidR="00231E96">
              <w:rPr>
                <w:rFonts w:ascii="Calibri" w:eastAsia="Calibri" w:hAnsi="Calibri" w:cs="Calibri"/>
                <w:color w:val="000000" w:themeColor="text1"/>
              </w:rPr>
              <w:t xml:space="preserve"> </w:t>
            </w:r>
            <w:r w:rsidRPr="3676594D">
              <w:rPr>
                <w:rFonts w:ascii="Calibri" w:eastAsia="Calibri" w:hAnsi="Calibri" w:cs="Calibri"/>
                <w:color w:val="000000" w:themeColor="text1"/>
              </w:rPr>
              <w:t xml:space="preserve"> </w:t>
            </w:r>
          </w:p>
        </w:tc>
        <w:tc>
          <w:tcPr>
            <w:tcW w:w="2256" w:type="dxa"/>
            <w:vAlign w:val="center"/>
          </w:tcPr>
          <w:p w14:paraId="5A703F6D" w14:textId="77777777" w:rsidR="00240A3A" w:rsidRDefault="00240A3A" w:rsidP="00694138">
            <w:r w:rsidRPr="3676594D">
              <w:rPr>
                <w:rFonts w:ascii="Calibri" w:eastAsia="Calibri" w:hAnsi="Calibri" w:cs="Calibri"/>
                <w:color w:val="000000" w:themeColor="text1"/>
              </w:rPr>
              <w:t xml:space="preserve">U raspravi je komentiran samo dio podataka i grafičkih prikaza prikupljenih istraživanjem. </w:t>
            </w:r>
          </w:p>
        </w:tc>
        <w:tc>
          <w:tcPr>
            <w:tcW w:w="2256" w:type="dxa"/>
            <w:vAlign w:val="center"/>
          </w:tcPr>
          <w:p w14:paraId="32C19E3E" w14:textId="4423B756" w:rsidR="00240A3A" w:rsidRDefault="00240A3A" w:rsidP="00694138">
            <w:r w:rsidRPr="3676594D">
              <w:rPr>
                <w:rFonts w:ascii="Calibri" w:eastAsia="Calibri" w:hAnsi="Calibri" w:cs="Calibri"/>
                <w:color w:val="000000" w:themeColor="text1"/>
              </w:rPr>
              <w:t>U raspravi uopće nisu korišteni rezultati prikupljeni istraživanjem.</w:t>
            </w:r>
            <w:r w:rsidR="00231E96">
              <w:rPr>
                <w:rFonts w:ascii="Calibri" w:eastAsia="Calibri" w:hAnsi="Calibri" w:cs="Calibri"/>
                <w:color w:val="000000" w:themeColor="text1"/>
              </w:rPr>
              <w:t xml:space="preserve">  </w:t>
            </w:r>
          </w:p>
        </w:tc>
      </w:tr>
      <w:tr w:rsidR="00240A3A" w14:paraId="5591C558" w14:textId="77777777" w:rsidTr="00534FA0">
        <w:tc>
          <w:tcPr>
            <w:tcW w:w="1838" w:type="dxa"/>
            <w:vAlign w:val="center"/>
          </w:tcPr>
          <w:p w14:paraId="6480EDA0" w14:textId="77777777" w:rsidR="00240A3A" w:rsidRDefault="00240A3A" w:rsidP="00694138">
            <w:pPr>
              <w:rPr>
                <w:rFonts w:ascii="Calibri" w:eastAsia="Calibri" w:hAnsi="Calibri" w:cs="Calibri"/>
                <w:color w:val="000000" w:themeColor="text1"/>
              </w:rPr>
            </w:pPr>
            <w:r w:rsidRPr="3676594D">
              <w:rPr>
                <w:rFonts w:ascii="Calibri" w:eastAsia="Calibri" w:hAnsi="Calibri" w:cs="Calibri"/>
                <w:b/>
                <w:bCs/>
                <w:color w:val="000000" w:themeColor="text1"/>
              </w:rPr>
              <w:t>zaključak</w:t>
            </w:r>
          </w:p>
        </w:tc>
        <w:tc>
          <w:tcPr>
            <w:tcW w:w="2674" w:type="dxa"/>
            <w:vAlign w:val="center"/>
          </w:tcPr>
          <w:p w14:paraId="6F3DB78F" w14:textId="77777777" w:rsidR="00240A3A" w:rsidRDefault="00240A3A" w:rsidP="00694138">
            <w:r w:rsidRPr="3676594D">
              <w:rPr>
                <w:rFonts w:ascii="Calibri" w:eastAsia="Calibri" w:hAnsi="Calibri" w:cs="Calibri"/>
                <w:color w:val="000000" w:themeColor="text1"/>
              </w:rPr>
              <w:t xml:space="preserve">Ispravan je zaključak i na temelju točne interpretacije rezultata. </w:t>
            </w:r>
          </w:p>
        </w:tc>
        <w:tc>
          <w:tcPr>
            <w:tcW w:w="2256" w:type="dxa"/>
            <w:vAlign w:val="center"/>
          </w:tcPr>
          <w:p w14:paraId="5D92FA74" w14:textId="2A80E79E" w:rsidR="00240A3A" w:rsidRDefault="00240A3A" w:rsidP="00694138">
            <w:r w:rsidRPr="3676594D">
              <w:rPr>
                <w:rFonts w:ascii="Calibri" w:eastAsia="Calibri" w:hAnsi="Calibri" w:cs="Calibri"/>
                <w:color w:val="000000" w:themeColor="text1"/>
              </w:rPr>
              <w:t>Zaključak je samo djelomično valjan.</w:t>
            </w:r>
            <w:r w:rsidR="00231E96">
              <w:rPr>
                <w:rFonts w:ascii="Calibri" w:eastAsia="Calibri" w:hAnsi="Calibri" w:cs="Calibri"/>
                <w:color w:val="000000" w:themeColor="text1"/>
              </w:rPr>
              <w:t xml:space="preserve"> </w:t>
            </w:r>
          </w:p>
        </w:tc>
        <w:tc>
          <w:tcPr>
            <w:tcW w:w="2256" w:type="dxa"/>
            <w:vAlign w:val="center"/>
          </w:tcPr>
          <w:p w14:paraId="01CC24B0" w14:textId="77777777" w:rsidR="00240A3A" w:rsidRDefault="00240A3A" w:rsidP="00694138">
            <w:r w:rsidRPr="3676594D">
              <w:rPr>
                <w:rFonts w:ascii="Calibri" w:eastAsia="Calibri" w:hAnsi="Calibri" w:cs="Calibri"/>
                <w:color w:val="000000" w:themeColor="text1"/>
              </w:rPr>
              <w:t xml:space="preserve">Zaključak nije povezan s rezultatima. </w:t>
            </w:r>
          </w:p>
        </w:tc>
      </w:tr>
      <w:tr w:rsidR="00240A3A" w14:paraId="7479BA1B" w14:textId="77777777" w:rsidTr="00534FA0">
        <w:tc>
          <w:tcPr>
            <w:tcW w:w="1838" w:type="dxa"/>
            <w:vAlign w:val="center"/>
          </w:tcPr>
          <w:p w14:paraId="168A4CF3" w14:textId="77777777" w:rsidR="00240A3A" w:rsidRDefault="00240A3A" w:rsidP="00694138">
            <w:pPr>
              <w:rPr>
                <w:rFonts w:ascii="Calibri" w:eastAsia="Calibri" w:hAnsi="Calibri" w:cs="Calibri"/>
                <w:color w:val="000000" w:themeColor="text1"/>
              </w:rPr>
            </w:pPr>
            <w:r w:rsidRPr="3676594D">
              <w:rPr>
                <w:rFonts w:ascii="Calibri" w:eastAsia="Calibri" w:hAnsi="Calibri" w:cs="Calibri"/>
                <w:b/>
                <w:bCs/>
                <w:color w:val="000000" w:themeColor="text1"/>
              </w:rPr>
              <w:t>literatura</w:t>
            </w:r>
          </w:p>
        </w:tc>
        <w:tc>
          <w:tcPr>
            <w:tcW w:w="2674" w:type="dxa"/>
            <w:vAlign w:val="center"/>
          </w:tcPr>
          <w:p w14:paraId="04C6CE4A" w14:textId="48652A09" w:rsidR="00240A3A" w:rsidRDefault="00240A3A" w:rsidP="00694138">
            <w:r w:rsidRPr="3676594D">
              <w:rPr>
                <w:rFonts w:ascii="Calibri" w:eastAsia="Calibri" w:hAnsi="Calibri" w:cs="Calibri"/>
                <w:color w:val="000000" w:themeColor="text1"/>
              </w:rPr>
              <w:t>U izradi izvješća korištena je i pravilno navedena literatura.</w:t>
            </w:r>
            <w:r w:rsidR="00231E96">
              <w:rPr>
                <w:rFonts w:ascii="Calibri" w:eastAsia="Calibri" w:hAnsi="Calibri" w:cs="Calibri"/>
                <w:color w:val="000000" w:themeColor="text1"/>
              </w:rPr>
              <w:t xml:space="preserve">  </w:t>
            </w:r>
          </w:p>
        </w:tc>
        <w:tc>
          <w:tcPr>
            <w:tcW w:w="2256" w:type="dxa"/>
            <w:vAlign w:val="center"/>
          </w:tcPr>
          <w:p w14:paraId="665A85A8" w14:textId="7A8C058D" w:rsidR="00240A3A" w:rsidRDefault="00240A3A" w:rsidP="00694138">
            <w:r w:rsidRPr="3676594D">
              <w:rPr>
                <w:rFonts w:ascii="Calibri" w:eastAsia="Calibri" w:hAnsi="Calibri" w:cs="Calibri"/>
                <w:color w:val="000000" w:themeColor="text1"/>
              </w:rPr>
              <w:t>U izradi izvješća korištena je literatura, ali nije u potpunosti navedena.</w:t>
            </w:r>
            <w:r w:rsidR="00231E96">
              <w:rPr>
                <w:rFonts w:ascii="Calibri" w:eastAsia="Calibri" w:hAnsi="Calibri" w:cs="Calibri"/>
                <w:color w:val="000000" w:themeColor="text1"/>
              </w:rPr>
              <w:t xml:space="preserve">  </w:t>
            </w:r>
          </w:p>
        </w:tc>
        <w:tc>
          <w:tcPr>
            <w:tcW w:w="2256" w:type="dxa"/>
            <w:vAlign w:val="center"/>
          </w:tcPr>
          <w:p w14:paraId="49F858C1" w14:textId="56DF75D0" w:rsidR="00240A3A" w:rsidRDefault="00240A3A" w:rsidP="00694138">
            <w:r w:rsidRPr="3676594D">
              <w:rPr>
                <w:rFonts w:ascii="Calibri" w:eastAsia="Calibri" w:hAnsi="Calibri" w:cs="Calibri"/>
                <w:color w:val="000000" w:themeColor="text1"/>
              </w:rPr>
              <w:t>U izradi izvješća nije korištena literatura ili je navedena potpuno pogrešno.</w:t>
            </w:r>
            <w:r w:rsidR="00231E96">
              <w:rPr>
                <w:rFonts w:ascii="Calibri" w:eastAsia="Calibri" w:hAnsi="Calibri" w:cs="Calibri"/>
                <w:color w:val="000000" w:themeColor="text1"/>
              </w:rPr>
              <w:t xml:space="preserve"> </w:t>
            </w:r>
            <w:r w:rsidRPr="3676594D">
              <w:rPr>
                <w:rFonts w:ascii="Calibri" w:eastAsia="Calibri" w:hAnsi="Calibri" w:cs="Calibri"/>
                <w:color w:val="000000" w:themeColor="text1"/>
              </w:rPr>
              <w:t> </w:t>
            </w:r>
          </w:p>
        </w:tc>
      </w:tr>
    </w:tbl>
    <w:p w14:paraId="110FFD37" w14:textId="77777777" w:rsidR="00606060" w:rsidRDefault="00606060" w:rsidP="00240A3A">
      <w:pPr>
        <w:spacing w:line="257" w:lineRule="auto"/>
        <w:rPr>
          <w:b/>
          <w:bCs/>
        </w:rPr>
      </w:pPr>
    </w:p>
    <w:p w14:paraId="2EDB3595" w14:textId="2AFBF8BB" w:rsidR="00240A3A" w:rsidRDefault="00606060" w:rsidP="00534FA0">
      <w:pPr>
        <w:jc w:val="center"/>
        <w:rPr>
          <w:b/>
          <w:bCs/>
        </w:rPr>
      </w:pPr>
      <w:r>
        <w:rPr>
          <w:b/>
          <w:bCs/>
        </w:rPr>
        <w:br w:type="page"/>
      </w:r>
      <w:r w:rsidR="00240A3A" w:rsidRPr="3676594D">
        <w:rPr>
          <w:b/>
          <w:bCs/>
        </w:rPr>
        <w:lastRenderedPageBreak/>
        <w:t>Analitička rubrika za vrednovanje esejskog zadatka</w:t>
      </w:r>
    </w:p>
    <w:p w14:paraId="3FE9F23F" w14:textId="77777777" w:rsidR="00606060" w:rsidRDefault="00606060" w:rsidP="00606060">
      <w:pPr>
        <w:spacing w:line="257" w:lineRule="auto"/>
        <w:jc w:val="center"/>
        <w:rPr>
          <w:b/>
          <w:bCs/>
        </w:rPr>
      </w:pPr>
    </w:p>
    <w:tbl>
      <w:tblPr>
        <w:tblStyle w:val="TableGrid"/>
        <w:tblW w:w="9067" w:type="dxa"/>
        <w:tblLayout w:type="fixed"/>
        <w:tblLook w:val="04A0" w:firstRow="1" w:lastRow="0" w:firstColumn="1" w:lastColumn="0" w:noHBand="0" w:noVBand="1"/>
      </w:tblPr>
      <w:tblGrid>
        <w:gridCol w:w="1555"/>
        <w:gridCol w:w="1842"/>
        <w:gridCol w:w="2127"/>
        <w:gridCol w:w="1842"/>
        <w:gridCol w:w="1701"/>
      </w:tblGrid>
      <w:tr w:rsidR="00240A3A" w14:paraId="1567B119" w14:textId="77777777" w:rsidTr="00252E1D">
        <w:trPr>
          <w:trHeight w:val="514"/>
        </w:trPr>
        <w:tc>
          <w:tcPr>
            <w:tcW w:w="1555" w:type="dxa"/>
            <w:vMerge w:val="restart"/>
            <w:vAlign w:val="center"/>
          </w:tcPr>
          <w:p w14:paraId="73E7CE34" w14:textId="7F553070" w:rsidR="00240A3A" w:rsidRDefault="00231E96" w:rsidP="00240A3A">
            <w:pPr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eastAsia="Calibri" w:hAnsi="Calibri" w:cs="Calibri"/>
                <w:b/>
                <w:bCs/>
                <w:color w:val="333333"/>
              </w:rPr>
              <w:t xml:space="preserve"> </w:t>
            </w:r>
            <w:r w:rsidR="00240A3A" w:rsidRPr="3676594D">
              <w:rPr>
                <w:rFonts w:ascii="Calibri" w:eastAsia="Calibri" w:hAnsi="Calibri" w:cs="Calibri"/>
                <w:b/>
                <w:bCs/>
                <w:color w:val="000000" w:themeColor="text1"/>
              </w:rPr>
              <w:t>SASTAVNICE</w:t>
            </w:r>
          </w:p>
        </w:tc>
        <w:tc>
          <w:tcPr>
            <w:tcW w:w="7512" w:type="dxa"/>
            <w:gridSpan w:val="4"/>
            <w:vAlign w:val="center"/>
          </w:tcPr>
          <w:p w14:paraId="0A41AA81" w14:textId="491A2164" w:rsidR="00240A3A" w:rsidRDefault="00C511D8" w:rsidP="00240A3A">
            <w:pPr>
              <w:jc w:val="center"/>
              <w:rPr>
                <w:rFonts w:ascii="Calibri" w:eastAsia="Calibri" w:hAnsi="Calibri" w:cs="Calibri"/>
                <w:b/>
                <w:bCs/>
                <w:color w:val="333333"/>
              </w:rPr>
            </w:pPr>
            <w:r>
              <w:rPr>
                <w:rFonts w:ascii="Calibri" w:eastAsia="Calibri" w:hAnsi="Calibri" w:cs="Calibri"/>
                <w:b/>
                <w:bCs/>
                <w:color w:val="333333"/>
              </w:rPr>
              <w:t>RAZINE OSTVARENOSTI KRITERIJA</w:t>
            </w:r>
          </w:p>
        </w:tc>
      </w:tr>
      <w:tr w:rsidR="00240A3A" w14:paraId="6D0B8BFF" w14:textId="77777777" w:rsidTr="00252E1D">
        <w:tc>
          <w:tcPr>
            <w:tcW w:w="1555" w:type="dxa"/>
            <w:vMerge/>
            <w:vAlign w:val="center"/>
          </w:tcPr>
          <w:p w14:paraId="1F72F646" w14:textId="77777777" w:rsidR="00240A3A" w:rsidRDefault="00240A3A" w:rsidP="00240A3A"/>
        </w:tc>
        <w:tc>
          <w:tcPr>
            <w:tcW w:w="1842" w:type="dxa"/>
            <w:vAlign w:val="center"/>
          </w:tcPr>
          <w:p w14:paraId="0EF5EB4B" w14:textId="77777777" w:rsidR="00240A3A" w:rsidRDefault="00240A3A" w:rsidP="00240A3A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 w:rsidRPr="3676594D">
              <w:rPr>
                <w:rFonts w:ascii="Calibri" w:eastAsia="Calibri" w:hAnsi="Calibri" w:cs="Calibri"/>
                <w:b/>
                <w:bCs/>
                <w:color w:val="333333"/>
              </w:rPr>
              <w:t>izvrsno</w:t>
            </w:r>
            <w:r w:rsidRPr="3676594D">
              <w:rPr>
                <w:rFonts w:ascii="Calibri" w:eastAsia="Calibri" w:hAnsi="Calibri" w:cs="Calibri"/>
                <w:color w:val="000000" w:themeColor="text1"/>
              </w:rPr>
              <w:t xml:space="preserve"> </w:t>
            </w:r>
          </w:p>
        </w:tc>
        <w:tc>
          <w:tcPr>
            <w:tcW w:w="2127" w:type="dxa"/>
            <w:vAlign w:val="center"/>
          </w:tcPr>
          <w:p w14:paraId="02F95119" w14:textId="0C4E93D2" w:rsidR="00240A3A" w:rsidRDefault="00240A3A" w:rsidP="00240A3A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 w:rsidRPr="3676594D">
              <w:rPr>
                <w:rFonts w:ascii="Calibri" w:eastAsia="Calibri" w:hAnsi="Calibri" w:cs="Calibri"/>
                <w:b/>
                <w:bCs/>
                <w:color w:val="333333"/>
              </w:rPr>
              <w:t>vrlo dobro</w:t>
            </w:r>
            <w:r w:rsidR="00231E96">
              <w:rPr>
                <w:rFonts w:ascii="Calibri" w:eastAsia="Calibri" w:hAnsi="Calibri" w:cs="Calibri"/>
                <w:b/>
                <w:bCs/>
                <w:color w:val="333333"/>
              </w:rPr>
              <w:t xml:space="preserve"> </w:t>
            </w:r>
          </w:p>
        </w:tc>
        <w:tc>
          <w:tcPr>
            <w:tcW w:w="1842" w:type="dxa"/>
            <w:vAlign w:val="center"/>
          </w:tcPr>
          <w:p w14:paraId="696FA22D" w14:textId="77777777" w:rsidR="00240A3A" w:rsidRDefault="00240A3A" w:rsidP="00240A3A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 w:rsidRPr="3676594D">
              <w:rPr>
                <w:rFonts w:ascii="Calibri" w:eastAsia="Calibri" w:hAnsi="Calibri" w:cs="Calibri"/>
                <w:b/>
                <w:bCs/>
                <w:color w:val="333333"/>
              </w:rPr>
              <w:t>djelomično</w:t>
            </w:r>
            <w:r w:rsidRPr="3676594D">
              <w:rPr>
                <w:rFonts w:ascii="Calibri" w:eastAsia="Calibri" w:hAnsi="Calibri" w:cs="Calibri"/>
                <w:color w:val="000000" w:themeColor="text1"/>
              </w:rPr>
              <w:t xml:space="preserve"> </w:t>
            </w:r>
          </w:p>
        </w:tc>
        <w:tc>
          <w:tcPr>
            <w:tcW w:w="1701" w:type="dxa"/>
            <w:vAlign w:val="center"/>
          </w:tcPr>
          <w:p w14:paraId="57F2B507" w14:textId="77777777" w:rsidR="00240A3A" w:rsidRDefault="00240A3A" w:rsidP="00240A3A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 w:rsidRPr="3676594D">
              <w:rPr>
                <w:rFonts w:ascii="Calibri" w:eastAsia="Calibri" w:hAnsi="Calibri" w:cs="Calibri"/>
                <w:b/>
                <w:bCs/>
                <w:color w:val="333333"/>
              </w:rPr>
              <w:t>potrebno doraditi</w:t>
            </w:r>
            <w:r w:rsidRPr="3676594D">
              <w:rPr>
                <w:rFonts w:ascii="Calibri" w:eastAsia="Calibri" w:hAnsi="Calibri" w:cs="Calibri"/>
                <w:color w:val="000000" w:themeColor="text1"/>
              </w:rPr>
              <w:t xml:space="preserve"> </w:t>
            </w:r>
          </w:p>
        </w:tc>
      </w:tr>
      <w:tr w:rsidR="00240A3A" w14:paraId="07F5C14A" w14:textId="77777777" w:rsidTr="00252E1D">
        <w:tc>
          <w:tcPr>
            <w:tcW w:w="1555" w:type="dxa"/>
            <w:vAlign w:val="center"/>
          </w:tcPr>
          <w:p w14:paraId="7A375A4D" w14:textId="6331E1F6" w:rsidR="00240A3A" w:rsidRDefault="00240A3A" w:rsidP="00694138">
            <w:pPr>
              <w:rPr>
                <w:rFonts w:ascii="Calibri" w:eastAsia="Calibri" w:hAnsi="Calibri" w:cs="Calibri"/>
                <w:color w:val="000000" w:themeColor="text1"/>
              </w:rPr>
            </w:pPr>
            <w:r w:rsidRPr="3676594D">
              <w:rPr>
                <w:rFonts w:ascii="Calibri" w:eastAsia="Calibri" w:hAnsi="Calibri" w:cs="Calibri"/>
                <w:b/>
                <w:bCs/>
                <w:color w:val="333333"/>
              </w:rPr>
              <w:t>sadržaj i argumentacija</w:t>
            </w:r>
            <w:r w:rsidR="00231E96">
              <w:rPr>
                <w:rFonts w:ascii="Calibri" w:eastAsia="Calibri" w:hAnsi="Calibri" w:cs="Calibri"/>
                <w:b/>
                <w:bCs/>
                <w:color w:val="333333"/>
              </w:rPr>
              <w:t xml:space="preserve"> </w:t>
            </w:r>
          </w:p>
        </w:tc>
        <w:tc>
          <w:tcPr>
            <w:tcW w:w="1842" w:type="dxa"/>
            <w:vAlign w:val="center"/>
          </w:tcPr>
          <w:p w14:paraId="202AE1F1" w14:textId="7263DD9D" w:rsidR="00240A3A" w:rsidRDefault="00240A3A" w:rsidP="00694138">
            <w:pPr>
              <w:rPr>
                <w:rFonts w:ascii="Calibri" w:eastAsia="Calibri" w:hAnsi="Calibri" w:cs="Calibri"/>
                <w:color w:val="000000" w:themeColor="text1"/>
              </w:rPr>
            </w:pPr>
            <w:r w:rsidRPr="3676594D">
              <w:rPr>
                <w:rFonts w:ascii="Calibri" w:eastAsia="Calibri" w:hAnsi="Calibri" w:cs="Calibri"/>
                <w:color w:val="333333"/>
              </w:rPr>
              <w:t>Sadržaj esejskog zadatka odgovara temi. Aktualan je i zanimljiv. Sve teze su jasno postavljene i uspješno argumentirane.</w:t>
            </w:r>
            <w:r w:rsidR="00231E96">
              <w:rPr>
                <w:rFonts w:ascii="Calibri" w:eastAsia="Calibri" w:hAnsi="Calibri" w:cs="Calibri"/>
                <w:color w:val="333333"/>
              </w:rPr>
              <w:t xml:space="preserve"> </w:t>
            </w:r>
          </w:p>
        </w:tc>
        <w:tc>
          <w:tcPr>
            <w:tcW w:w="2127" w:type="dxa"/>
            <w:vAlign w:val="center"/>
          </w:tcPr>
          <w:p w14:paraId="17F3BAA2" w14:textId="4CAC774F" w:rsidR="00240A3A" w:rsidRDefault="00240A3A" w:rsidP="00694138">
            <w:pPr>
              <w:rPr>
                <w:rFonts w:ascii="Calibri" w:eastAsia="Calibri" w:hAnsi="Calibri" w:cs="Calibri"/>
                <w:color w:val="000000" w:themeColor="text1"/>
              </w:rPr>
            </w:pPr>
            <w:r w:rsidRPr="3676594D">
              <w:rPr>
                <w:rFonts w:ascii="Calibri" w:eastAsia="Calibri" w:hAnsi="Calibri" w:cs="Calibri"/>
                <w:color w:val="333333"/>
              </w:rPr>
              <w:t>Sadržaj esejskog zadatka odgovara temi. Postavljene teze su nedvosmisleno argumentirane, ali primjeri za argumentiranje teze nisu inovativni i kreativni.</w:t>
            </w:r>
            <w:r w:rsidR="00231E96">
              <w:rPr>
                <w:rFonts w:ascii="Calibri" w:eastAsia="Calibri" w:hAnsi="Calibri" w:cs="Calibri"/>
                <w:color w:val="333333"/>
              </w:rPr>
              <w:t xml:space="preserve"> </w:t>
            </w:r>
            <w:r w:rsidRPr="3676594D">
              <w:rPr>
                <w:rFonts w:ascii="Calibri" w:eastAsia="Calibri" w:hAnsi="Calibri" w:cs="Calibri"/>
                <w:color w:val="000000" w:themeColor="text1"/>
              </w:rPr>
              <w:t xml:space="preserve"> </w:t>
            </w:r>
          </w:p>
        </w:tc>
        <w:tc>
          <w:tcPr>
            <w:tcW w:w="1842" w:type="dxa"/>
            <w:vAlign w:val="center"/>
          </w:tcPr>
          <w:p w14:paraId="11EE8D7D" w14:textId="6EAE9118" w:rsidR="00240A3A" w:rsidRDefault="00240A3A" w:rsidP="00694138">
            <w:pPr>
              <w:rPr>
                <w:rFonts w:ascii="Calibri" w:eastAsia="Calibri" w:hAnsi="Calibri" w:cs="Calibri"/>
                <w:color w:val="000000" w:themeColor="text1"/>
              </w:rPr>
            </w:pPr>
            <w:r w:rsidRPr="3676594D">
              <w:rPr>
                <w:rFonts w:ascii="Calibri" w:eastAsia="Calibri" w:hAnsi="Calibri" w:cs="Calibri"/>
                <w:color w:val="333333"/>
              </w:rPr>
              <w:t>Sadržaj esejskog zadatka odgovara temi. U argumentiranju teza koristi pojašnjenja iz literature i postoje dijelovi koji zahtijevaju nadopunu.</w:t>
            </w:r>
            <w:r w:rsidR="00231E96">
              <w:rPr>
                <w:rFonts w:ascii="Calibri" w:eastAsia="Calibri" w:hAnsi="Calibri" w:cs="Calibri"/>
                <w:color w:val="333333"/>
              </w:rPr>
              <w:t xml:space="preserve"> </w:t>
            </w:r>
          </w:p>
        </w:tc>
        <w:tc>
          <w:tcPr>
            <w:tcW w:w="1701" w:type="dxa"/>
            <w:vAlign w:val="center"/>
          </w:tcPr>
          <w:p w14:paraId="58803675" w14:textId="285F4C6D" w:rsidR="00240A3A" w:rsidRDefault="00240A3A" w:rsidP="00694138">
            <w:pPr>
              <w:rPr>
                <w:rFonts w:ascii="Calibri" w:eastAsia="Calibri" w:hAnsi="Calibri" w:cs="Calibri"/>
                <w:color w:val="000000" w:themeColor="text1"/>
              </w:rPr>
            </w:pPr>
            <w:r w:rsidRPr="3676594D">
              <w:rPr>
                <w:rFonts w:ascii="Calibri" w:eastAsia="Calibri" w:hAnsi="Calibri" w:cs="Calibri"/>
                <w:color w:val="333333"/>
              </w:rPr>
              <w:t>Sadržaj esejskog zadatka uglavnom odgovara temi, uz manja odstupanja. Postavljene</w:t>
            </w:r>
            <w:r w:rsidR="00A678D0">
              <w:rPr>
                <w:rFonts w:ascii="Calibri" w:eastAsia="Calibri" w:hAnsi="Calibri" w:cs="Calibri"/>
                <w:color w:val="333333"/>
              </w:rPr>
              <w:t xml:space="preserve"> </w:t>
            </w:r>
            <w:r w:rsidR="00694138">
              <w:rPr>
                <w:rFonts w:ascii="Calibri" w:eastAsia="Calibri" w:hAnsi="Calibri" w:cs="Calibri"/>
                <w:color w:val="333333"/>
              </w:rPr>
              <w:t>su  teze</w:t>
            </w:r>
            <w:r w:rsidRPr="3676594D">
              <w:rPr>
                <w:rFonts w:ascii="Calibri" w:eastAsia="Calibri" w:hAnsi="Calibri" w:cs="Calibri"/>
                <w:color w:val="333333"/>
              </w:rPr>
              <w:t xml:space="preserve"> nedovoljno argumentirane.</w:t>
            </w:r>
            <w:r w:rsidR="00231E96">
              <w:rPr>
                <w:rFonts w:ascii="Calibri" w:eastAsia="Calibri" w:hAnsi="Calibri" w:cs="Calibri"/>
                <w:color w:val="333333"/>
              </w:rPr>
              <w:t xml:space="preserve"> </w:t>
            </w:r>
          </w:p>
        </w:tc>
      </w:tr>
      <w:tr w:rsidR="00240A3A" w14:paraId="4A7E8ED2" w14:textId="77777777" w:rsidTr="00252E1D">
        <w:tc>
          <w:tcPr>
            <w:tcW w:w="1555" w:type="dxa"/>
            <w:vAlign w:val="center"/>
          </w:tcPr>
          <w:p w14:paraId="00ACB869" w14:textId="75CE79BC" w:rsidR="00240A3A" w:rsidRDefault="00240A3A" w:rsidP="00694138">
            <w:pPr>
              <w:rPr>
                <w:rFonts w:ascii="Calibri" w:eastAsia="Calibri" w:hAnsi="Calibri" w:cs="Calibri"/>
                <w:color w:val="000000" w:themeColor="text1"/>
              </w:rPr>
            </w:pPr>
            <w:r w:rsidRPr="3676594D">
              <w:rPr>
                <w:rFonts w:ascii="Calibri" w:eastAsia="Calibri" w:hAnsi="Calibri" w:cs="Calibri"/>
                <w:b/>
                <w:bCs/>
                <w:color w:val="333333"/>
              </w:rPr>
              <w:t>kompozicija</w:t>
            </w:r>
            <w:r w:rsidR="00231E96">
              <w:rPr>
                <w:rFonts w:ascii="Calibri" w:eastAsia="Calibri" w:hAnsi="Calibri" w:cs="Calibri"/>
                <w:b/>
                <w:bCs/>
                <w:color w:val="333333"/>
              </w:rPr>
              <w:t xml:space="preserve"> </w:t>
            </w:r>
          </w:p>
        </w:tc>
        <w:tc>
          <w:tcPr>
            <w:tcW w:w="1842" w:type="dxa"/>
            <w:vAlign w:val="center"/>
          </w:tcPr>
          <w:p w14:paraId="757B54F3" w14:textId="476E86F2" w:rsidR="00240A3A" w:rsidRDefault="00240A3A" w:rsidP="00694138">
            <w:pPr>
              <w:rPr>
                <w:rFonts w:ascii="Calibri" w:eastAsia="Calibri" w:hAnsi="Calibri" w:cs="Calibri"/>
                <w:color w:val="000000" w:themeColor="text1"/>
              </w:rPr>
            </w:pPr>
            <w:r w:rsidRPr="3676594D">
              <w:rPr>
                <w:rFonts w:ascii="Calibri" w:eastAsia="Calibri" w:hAnsi="Calibri" w:cs="Calibri"/>
                <w:color w:val="333333"/>
              </w:rPr>
              <w:t>Svi su kompozicijski dijelovi (uvodni dio, razradbeni dio i zaključni dio) zastupljeni i logički povezani.</w:t>
            </w:r>
            <w:r w:rsidR="00231E96">
              <w:rPr>
                <w:rFonts w:ascii="Calibri" w:eastAsia="Calibri" w:hAnsi="Calibri" w:cs="Calibri"/>
                <w:color w:val="333333"/>
              </w:rPr>
              <w:t xml:space="preserve"> </w:t>
            </w:r>
            <w:r w:rsidRPr="3676594D">
              <w:rPr>
                <w:rFonts w:ascii="Calibri" w:eastAsia="Calibri" w:hAnsi="Calibri" w:cs="Calibri"/>
                <w:color w:val="000000" w:themeColor="text1"/>
              </w:rPr>
              <w:t xml:space="preserve"> </w:t>
            </w:r>
          </w:p>
        </w:tc>
        <w:tc>
          <w:tcPr>
            <w:tcW w:w="2127" w:type="dxa"/>
            <w:vAlign w:val="center"/>
          </w:tcPr>
          <w:p w14:paraId="0A435721" w14:textId="6D35B19B" w:rsidR="00240A3A" w:rsidRDefault="00240A3A" w:rsidP="00694138">
            <w:pPr>
              <w:rPr>
                <w:rFonts w:ascii="Calibri" w:eastAsia="Calibri" w:hAnsi="Calibri" w:cs="Calibri"/>
                <w:color w:val="000000" w:themeColor="text1"/>
              </w:rPr>
            </w:pPr>
            <w:r w:rsidRPr="3676594D">
              <w:rPr>
                <w:rFonts w:ascii="Calibri" w:eastAsia="Calibri" w:hAnsi="Calibri" w:cs="Calibri"/>
                <w:color w:val="333333"/>
              </w:rPr>
              <w:t>Svi su kompozicijski dijelovi zastupljeni, ali razrada ne sadrži sve implikacije koje proizlaze iz postavljene teze esejskog zadatka.</w:t>
            </w:r>
            <w:r w:rsidR="00231E96">
              <w:rPr>
                <w:rFonts w:ascii="Calibri" w:eastAsia="Calibri" w:hAnsi="Calibri" w:cs="Calibri"/>
                <w:color w:val="333333"/>
              </w:rPr>
              <w:t xml:space="preserve"> </w:t>
            </w:r>
            <w:r w:rsidRPr="3676594D">
              <w:rPr>
                <w:rFonts w:ascii="Calibri" w:eastAsia="Calibri" w:hAnsi="Calibri" w:cs="Calibri"/>
                <w:color w:val="000000" w:themeColor="text1"/>
              </w:rPr>
              <w:t xml:space="preserve"> </w:t>
            </w:r>
          </w:p>
        </w:tc>
        <w:tc>
          <w:tcPr>
            <w:tcW w:w="1842" w:type="dxa"/>
            <w:vAlign w:val="center"/>
          </w:tcPr>
          <w:p w14:paraId="257AF483" w14:textId="459E6DAB" w:rsidR="00240A3A" w:rsidRDefault="00240A3A" w:rsidP="00694138">
            <w:pPr>
              <w:rPr>
                <w:rFonts w:ascii="Calibri" w:eastAsia="Calibri" w:hAnsi="Calibri" w:cs="Calibri"/>
                <w:color w:val="000000" w:themeColor="text1"/>
              </w:rPr>
            </w:pPr>
            <w:r w:rsidRPr="3676594D">
              <w:rPr>
                <w:rFonts w:ascii="Calibri" w:eastAsia="Calibri" w:hAnsi="Calibri" w:cs="Calibri"/>
                <w:color w:val="333333"/>
              </w:rPr>
              <w:t>Svi kompozicijski dijelovi su zastupljeni, ali nedostaje logička povezanost među njima.</w:t>
            </w:r>
            <w:r w:rsidR="00231E96">
              <w:rPr>
                <w:rFonts w:ascii="Calibri" w:eastAsia="Calibri" w:hAnsi="Calibri" w:cs="Calibri"/>
                <w:color w:val="333333"/>
              </w:rPr>
              <w:t xml:space="preserve"> </w:t>
            </w:r>
            <w:r w:rsidRPr="3676594D">
              <w:rPr>
                <w:rFonts w:ascii="Calibri" w:eastAsia="Calibri" w:hAnsi="Calibri" w:cs="Calibri"/>
                <w:color w:val="000000" w:themeColor="text1"/>
              </w:rPr>
              <w:t xml:space="preserve"> </w:t>
            </w:r>
          </w:p>
        </w:tc>
        <w:tc>
          <w:tcPr>
            <w:tcW w:w="1701" w:type="dxa"/>
            <w:vAlign w:val="center"/>
          </w:tcPr>
          <w:p w14:paraId="5B869A91" w14:textId="23C9F8D7" w:rsidR="00240A3A" w:rsidRDefault="00240A3A" w:rsidP="00694138">
            <w:pPr>
              <w:rPr>
                <w:rFonts w:ascii="Calibri" w:eastAsia="Calibri" w:hAnsi="Calibri" w:cs="Calibri"/>
                <w:color w:val="000000" w:themeColor="text1"/>
              </w:rPr>
            </w:pPr>
            <w:r w:rsidRPr="3676594D">
              <w:rPr>
                <w:rFonts w:ascii="Calibri" w:eastAsia="Calibri" w:hAnsi="Calibri" w:cs="Calibri"/>
                <w:color w:val="333333"/>
              </w:rPr>
              <w:t>Kompozicijski dijelovi izostaju i nisu dovoljno međusobno povezani.</w:t>
            </w:r>
            <w:r w:rsidR="00231E96">
              <w:rPr>
                <w:rFonts w:ascii="Calibri" w:eastAsia="Calibri" w:hAnsi="Calibri" w:cs="Calibri"/>
                <w:color w:val="333333"/>
              </w:rPr>
              <w:t xml:space="preserve"> </w:t>
            </w:r>
            <w:r w:rsidRPr="3676594D">
              <w:rPr>
                <w:rFonts w:ascii="Calibri" w:eastAsia="Calibri" w:hAnsi="Calibri" w:cs="Calibri"/>
                <w:color w:val="000000" w:themeColor="text1"/>
              </w:rPr>
              <w:t xml:space="preserve"> </w:t>
            </w:r>
          </w:p>
        </w:tc>
      </w:tr>
      <w:tr w:rsidR="00240A3A" w14:paraId="521298D6" w14:textId="77777777" w:rsidTr="00252E1D">
        <w:tc>
          <w:tcPr>
            <w:tcW w:w="1555" w:type="dxa"/>
            <w:vAlign w:val="center"/>
          </w:tcPr>
          <w:p w14:paraId="18866887" w14:textId="6463CCE4" w:rsidR="00240A3A" w:rsidRDefault="00240A3A" w:rsidP="00694138">
            <w:pPr>
              <w:rPr>
                <w:rFonts w:ascii="Calibri" w:eastAsia="Calibri" w:hAnsi="Calibri" w:cs="Calibri"/>
                <w:color w:val="000000" w:themeColor="text1"/>
              </w:rPr>
            </w:pPr>
            <w:r w:rsidRPr="3676594D">
              <w:rPr>
                <w:rFonts w:ascii="Calibri" w:eastAsia="Calibri" w:hAnsi="Calibri" w:cs="Calibri"/>
                <w:b/>
                <w:bCs/>
                <w:color w:val="333333"/>
              </w:rPr>
              <w:t>navodi</w:t>
            </w:r>
            <w:r w:rsidR="00231E96">
              <w:rPr>
                <w:rFonts w:ascii="Calibri" w:eastAsia="Calibri" w:hAnsi="Calibri" w:cs="Calibri"/>
                <w:b/>
                <w:bCs/>
                <w:color w:val="333333"/>
              </w:rPr>
              <w:t xml:space="preserve"> </w:t>
            </w:r>
          </w:p>
        </w:tc>
        <w:tc>
          <w:tcPr>
            <w:tcW w:w="1842" w:type="dxa"/>
            <w:vAlign w:val="center"/>
          </w:tcPr>
          <w:p w14:paraId="0E16E012" w14:textId="2E3F3E74" w:rsidR="00240A3A" w:rsidRDefault="00240A3A" w:rsidP="00694138">
            <w:pPr>
              <w:rPr>
                <w:rFonts w:ascii="Calibri" w:eastAsia="Calibri" w:hAnsi="Calibri" w:cs="Calibri"/>
                <w:color w:val="000000" w:themeColor="text1"/>
              </w:rPr>
            </w:pPr>
            <w:r w:rsidRPr="3676594D">
              <w:rPr>
                <w:rFonts w:ascii="Calibri" w:eastAsia="Calibri" w:hAnsi="Calibri" w:cs="Calibri"/>
                <w:color w:val="333333"/>
              </w:rPr>
              <w:t>Korišteni su točni i relevantni navodi ili ih kvalitetno parafrazirani.</w:t>
            </w:r>
            <w:r w:rsidR="00231E96">
              <w:rPr>
                <w:rFonts w:ascii="Calibri" w:eastAsia="Calibri" w:hAnsi="Calibri" w:cs="Calibri"/>
                <w:color w:val="333333"/>
              </w:rPr>
              <w:t xml:space="preserve"> </w:t>
            </w:r>
            <w:r w:rsidRPr="3676594D">
              <w:rPr>
                <w:rFonts w:ascii="Calibri" w:eastAsia="Calibri" w:hAnsi="Calibri" w:cs="Calibri"/>
                <w:color w:val="000000" w:themeColor="text1"/>
              </w:rPr>
              <w:t xml:space="preserve"> </w:t>
            </w:r>
          </w:p>
        </w:tc>
        <w:tc>
          <w:tcPr>
            <w:tcW w:w="2127" w:type="dxa"/>
            <w:vAlign w:val="center"/>
          </w:tcPr>
          <w:p w14:paraId="15F31478" w14:textId="3094D771" w:rsidR="00240A3A" w:rsidRDefault="00240A3A" w:rsidP="00694138">
            <w:pPr>
              <w:rPr>
                <w:rFonts w:ascii="Calibri" w:eastAsia="Calibri" w:hAnsi="Calibri" w:cs="Calibri"/>
                <w:color w:val="000000" w:themeColor="text1"/>
              </w:rPr>
            </w:pPr>
            <w:r w:rsidRPr="3676594D">
              <w:rPr>
                <w:rFonts w:ascii="Calibri" w:eastAsia="Calibri" w:hAnsi="Calibri" w:cs="Calibri"/>
                <w:color w:val="333333"/>
              </w:rPr>
              <w:t>Navedeni su točni navodi koji odgovaraju temi, ali su nepotpuni.</w:t>
            </w:r>
            <w:r w:rsidR="00231E96">
              <w:rPr>
                <w:rFonts w:ascii="Calibri" w:eastAsia="Calibri" w:hAnsi="Calibri" w:cs="Calibri"/>
                <w:color w:val="333333"/>
              </w:rPr>
              <w:t xml:space="preserve"> </w:t>
            </w:r>
            <w:r w:rsidRPr="3676594D">
              <w:rPr>
                <w:rFonts w:ascii="Calibri" w:eastAsia="Calibri" w:hAnsi="Calibri" w:cs="Calibri"/>
                <w:color w:val="000000" w:themeColor="text1"/>
              </w:rPr>
              <w:t xml:space="preserve"> </w:t>
            </w:r>
          </w:p>
        </w:tc>
        <w:tc>
          <w:tcPr>
            <w:tcW w:w="1842" w:type="dxa"/>
            <w:vAlign w:val="center"/>
          </w:tcPr>
          <w:p w14:paraId="32A739AB" w14:textId="4C9F892B" w:rsidR="00240A3A" w:rsidRDefault="00240A3A" w:rsidP="00694138">
            <w:pPr>
              <w:rPr>
                <w:rFonts w:ascii="Calibri" w:eastAsia="Calibri" w:hAnsi="Calibri" w:cs="Calibri"/>
                <w:color w:val="000000" w:themeColor="text1"/>
              </w:rPr>
            </w:pPr>
            <w:r w:rsidRPr="3676594D">
              <w:rPr>
                <w:rFonts w:ascii="Calibri" w:eastAsia="Calibri" w:hAnsi="Calibri" w:cs="Calibri"/>
                <w:color w:val="333333"/>
              </w:rPr>
              <w:t>Navodi su nepotpuni.</w:t>
            </w:r>
            <w:r w:rsidR="00231E96">
              <w:rPr>
                <w:rFonts w:ascii="Calibri" w:eastAsia="Calibri" w:hAnsi="Calibri" w:cs="Calibri"/>
                <w:color w:val="333333"/>
              </w:rPr>
              <w:t xml:space="preserve"> </w:t>
            </w:r>
          </w:p>
        </w:tc>
        <w:tc>
          <w:tcPr>
            <w:tcW w:w="1701" w:type="dxa"/>
            <w:vAlign w:val="center"/>
          </w:tcPr>
          <w:p w14:paraId="6A6785C0" w14:textId="79EECAE7" w:rsidR="00240A3A" w:rsidRDefault="00240A3A" w:rsidP="00694138">
            <w:pPr>
              <w:rPr>
                <w:rFonts w:ascii="Calibri" w:eastAsia="Calibri" w:hAnsi="Calibri" w:cs="Calibri"/>
                <w:color w:val="000000" w:themeColor="text1"/>
              </w:rPr>
            </w:pPr>
            <w:r w:rsidRPr="3676594D">
              <w:rPr>
                <w:rFonts w:ascii="Calibri" w:eastAsia="Calibri" w:hAnsi="Calibri" w:cs="Calibri"/>
                <w:color w:val="333333"/>
              </w:rPr>
              <w:t>Navodi nisu povezani s temom.</w:t>
            </w:r>
            <w:r w:rsidR="00231E96">
              <w:rPr>
                <w:rFonts w:ascii="Calibri" w:eastAsia="Calibri" w:hAnsi="Calibri" w:cs="Calibri"/>
                <w:color w:val="333333"/>
              </w:rPr>
              <w:t xml:space="preserve"> </w:t>
            </w:r>
          </w:p>
        </w:tc>
      </w:tr>
      <w:tr w:rsidR="00240A3A" w14:paraId="466BC4CF" w14:textId="77777777" w:rsidTr="00252E1D">
        <w:tc>
          <w:tcPr>
            <w:tcW w:w="1555" w:type="dxa"/>
            <w:vAlign w:val="center"/>
          </w:tcPr>
          <w:p w14:paraId="23DB4936" w14:textId="48E0E8E9" w:rsidR="00240A3A" w:rsidRDefault="00240A3A" w:rsidP="00694138">
            <w:pPr>
              <w:rPr>
                <w:rFonts w:ascii="Calibri" w:eastAsia="Calibri" w:hAnsi="Calibri" w:cs="Calibri"/>
                <w:color w:val="000000" w:themeColor="text1"/>
              </w:rPr>
            </w:pPr>
            <w:r w:rsidRPr="3676594D">
              <w:rPr>
                <w:rFonts w:ascii="Calibri" w:eastAsia="Calibri" w:hAnsi="Calibri" w:cs="Calibri"/>
                <w:b/>
                <w:bCs/>
                <w:color w:val="333333"/>
              </w:rPr>
              <w:t>jezik i stil</w:t>
            </w:r>
            <w:r w:rsidR="00231E96">
              <w:rPr>
                <w:rFonts w:ascii="Calibri" w:eastAsia="Calibri" w:hAnsi="Calibri" w:cs="Calibri"/>
                <w:b/>
                <w:bCs/>
                <w:color w:val="333333"/>
              </w:rPr>
              <w:t xml:space="preserve"> </w:t>
            </w:r>
          </w:p>
        </w:tc>
        <w:tc>
          <w:tcPr>
            <w:tcW w:w="1842" w:type="dxa"/>
            <w:vAlign w:val="center"/>
          </w:tcPr>
          <w:p w14:paraId="603B2D68" w14:textId="6DF9E805" w:rsidR="00240A3A" w:rsidRDefault="00240A3A" w:rsidP="00694138">
            <w:pPr>
              <w:rPr>
                <w:rFonts w:ascii="Calibri" w:eastAsia="Calibri" w:hAnsi="Calibri" w:cs="Calibri"/>
                <w:color w:val="000000" w:themeColor="text1"/>
              </w:rPr>
            </w:pPr>
            <w:r w:rsidRPr="3676594D">
              <w:rPr>
                <w:rFonts w:ascii="Calibri" w:eastAsia="Calibri" w:hAnsi="Calibri" w:cs="Calibri"/>
                <w:color w:val="333333"/>
              </w:rPr>
              <w:t>Rad je stilski kvalitetno oblikovan, bez pravopisnih ili gramatičkih pogrešaka.</w:t>
            </w:r>
            <w:r w:rsidR="00231E96">
              <w:rPr>
                <w:rFonts w:ascii="Calibri" w:eastAsia="Calibri" w:hAnsi="Calibri" w:cs="Calibri"/>
                <w:color w:val="333333"/>
              </w:rPr>
              <w:t xml:space="preserve"> </w:t>
            </w:r>
            <w:r w:rsidRPr="3676594D">
              <w:rPr>
                <w:rFonts w:ascii="Calibri" w:eastAsia="Calibri" w:hAnsi="Calibri" w:cs="Calibri"/>
                <w:color w:val="000000" w:themeColor="text1"/>
              </w:rPr>
              <w:t xml:space="preserve"> </w:t>
            </w:r>
          </w:p>
        </w:tc>
        <w:tc>
          <w:tcPr>
            <w:tcW w:w="2127" w:type="dxa"/>
            <w:vAlign w:val="center"/>
          </w:tcPr>
          <w:p w14:paraId="7B392FDC" w14:textId="679061A7" w:rsidR="00240A3A" w:rsidRDefault="00240A3A" w:rsidP="00694138">
            <w:pPr>
              <w:rPr>
                <w:rFonts w:ascii="Calibri" w:eastAsia="Calibri" w:hAnsi="Calibri" w:cs="Calibri"/>
                <w:color w:val="000000" w:themeColor="text1"/>
              </w:rPr>
            </w:pPr>
            <w:r w:rsidRPr="3676594D">
              <w:rPr>
                <w:rFonts w:ascii="Calibri" w:eastAsia="Calibri" w:hAnsi="Calibri" w:cs="Calibri"/>
                <w:color w:val="333333"/>
              </w:rPr>
              <w:t>Rad je dobro stilski oblikovan uz malo gramatičkih i pravopisnih grešaka.</w:t>
            </w:r>
            <w:r w:rsidR="00231E96">
              <w:rPr>
                <w:rFonts w:ascii="Calibri" w:eastAsia="Calibri" w:hAnsi="Calibri" w:cs="Calibri"/>
                <w:color w:val="333333"/>
              </w:rPr>
              <w:t xml:space="preserve"> </w:t>
            </w:r>
            <w:r w:rsidRPr="3676594D">
              <w:rPr>
                <w:rFonts w:ascii="Calibri" w:eastAsia="Calibri" w:hAnsi="Calibri" w:cs="Calibri"/>
                <w:color w:val="000000" w:themeColor="text1"/>
              </w:rPr>
              <w:t xml:space="preserve"> </w:t>
            </w:r>
          </w:p>
        </w:tc>
        <w:tc>
          <w:tcPr>
            <w:tcW w:w="1842" w:type="dxa"/>
            <w:vAlign w:val="center"/>
          </w:tcPr>
          <w:p w14:paraId="7E848615" w14:textId="60D096BB" w:rsidR="00240A3A" w:rsidRDefault="00240A3A" w:rsidP="00694138">
            <w:pPr>
              <w:rPr>
                <w:rFonts w:ascii="Calibri" w:eastAsia="Calibri" w:hAnsi="Calibri" w:cs="Calibri"/>
                <w:color w:val="000000" w:themeColor="text1"/>
              </w:rPr>
            </w:pPr>
            <w:r w:rsidRPr="3676594D">
              <w:rPr>
                <w:rFonts w:ascii="Calibri" w:eastAsia="Calibri" w:hAnsi="Calibri" w:cs="Calibri"/>
                <w:color w:val="333333"/>
              </w:rPr>
              <w:t>Rad nije stilski ujednačen. Postoji malo pravopisnih i gramatičkih pogrešaka.</w:t>
            </w:r>
            <w:r w:rsidR="00231E96">
              <w:rPr>
                <w:rFonts w:ascii="Calibri" w:eastAsia="Calibri" w:hAnsi="Calibri" w:cs="Calibri"/>
                <w:color w:val="333333"/>
              </w:rPr>
              <w:t xml:space="preserve"> </w:t>
            </w:r>
          </w:p>
        </w:tc>
        <w:tc>
          <w:tcPr>
            <w:tcW w:w="1701" w:type="dxa"/>
            <w:vAlign w:val="center"/>
          </w:tcPr>
          <w:p w14:paraId="2DB0C546" w14:textId="7733E001" w:rsidR="00240A3A" w:rsidRDefault="00240A3A" w:rsidP="00694138">
            <w:pPr>
              <w:rPr>
                <w:rFonts w:ascii="Calibri" w:eastAsia="Calibri" w:hAnsi="Calibri" w:cs="Calibri"/>
                <w:color w:val="000000" w:themeColor="text1"/>
              </w:rPr>
            </w:pPr>
            <w:r w:rsidRPr="3676594D">
              <w:rPr>
                <w:rFonts w:ascii="Calibri" w:eastAsia="Calibri" w:hAnsi="Calibri" w:cs="Calibri"/>
                <w:color w:val="333333"/>
              </w:rPr>
              <w:t>U pisanju rada potrebna je stalna pomoć, a stilski nije ujednačen. Prisutne su veće stilske, pravopisne i gramatičke pogreške.</w:t>
            </w:r>
            <w:r w:rsidR="00231E96">
              <w:rPr>
                <w:rFonts w:ascii="Calibri" w:eastAsia="Calibri" w:hAnsi="Calibri" w:cs="Calibri"/>
                <w:color w:val="333333"/>
              </w:rPr>
              <w:t xml:space="preserve"> </w:t>
            </w:r>
          </w:p>
        </w:tc>
      </w:tr>
      <w:tr w:rsidR="00240A3A" w14:paraId="25BF5FF6" w14:textId="77777777" w:rsidTr="00252E1D">
        <w:tc>
          <w:tcPr>
            <w:tcW w:w="1555" w:type="dxa"/>
            <w:vAlign w:val="center"/>
          </w:tcPr>
          <w:p w14:paraId="5F13EF3F" w14:textId="63D6BACE" w:rsidR="00240A3A" w:rsidRDefault="00240A3A" w:rsidP="00694138">
            <w:pPr>
              <w:rPr>
                <w:rFonts w:ascii="Calibri" w:eastAsia="Calibri" w:hAnsi="Calibri" w:cs="Calibri"/>
                <w:color w:val="000000" w:themeColor="text1"/>
              </w:rPr>
            </w:pPr>
            <w:r w:rsidRPr="3676594D">
              <w:rPr>
                <w:rFonts w:ascii="Calibri" w:eastAsia="Calibri" w:hAnsi="Calibri" w:cs="Calibri"/>
                <w:b/>
                <w:bCs/>
                <w:color w:val="333333"/>
              </w:rPr>
              <w:t>urednost i čitljivost</w:t>
            </w:r>
            <w:r w:rsidR="00231E96">
              <w:rPr>
                <w:rFonts w:ascii="Calibri" w:eastAsia="Calibri" w:hAnsi="Calibri" w:cs="Calibri"/>
                <w:b/>
                <w:bCs/>
                <w:color w:val="333333"/>
              </w:rPr>
              <w:t xml:space="preserve"> </w:t>
            </w:r>
          </w:p>
        </w:tc>
        <w:tc>
          <w:tcPr>
            <w:tcW w:w="1842" w:type="dxa"/>
            <w:vAlign w:val="center"/>
          </w:tcPr>
          <w:p w14:paraId="21A2B929" w14:textId="2DBA818A" w:rsidR="00240A3A" w:rsidRDefault="00240A3A" w:rsidP="00694138">
            <w:pPr>
              <w:rPr>
                <w:rFonts w:ascii="Calibri" w:eastAsia="Calibri" w:hAnsi="Calibri" w:cs="Calibri"/>
                <w:color w:val="000000" w:themeColor="text1"/>
              </w:rPr>
            </w:pPr>
            <w:r w:rsidRPr="3676594D">
              <w:rPr>
                <w:rFonts w:ascii="Calibri" w:eastAsia="Calibri" w:hAnsi="Calibri" w:cs="Calibri"/>
                <w:color w:val="333333"/>
              </w:rPr>
              <w:t>Tekst je uredan, rukopis čitak.</w:t>
            </w:r>
            <w:r w:rsidR="00231E96">
              <w:rPr>
                <w:rFonts w:ascii="Calibri" w:eastAsia="Calibri" w:hAnsi="Calibri" w:cs="Calibri"/>
                <w:color w:val="333333"/>
              </w:rPr>
              <w:t xml:space="preserve"> </w:t>
            </w:r>
            <w:r w:rsidRPr="3676594D">
              <w:rPr>
                <w:rFonts w:ascii="Calibri" w:eastAsia="Calibri" w:hAnsi="Calibri" w:cs="Calibri"/>
                <w:color w:val="000000" w:themeColor="text1"/>
              </w:rPr>
              <w:t xml:space="preserve"> </w:t>
            </w:r>
          </w:p>
        </w:tc>
        <w:tc>
          <w:tcPr>
            <w:tcW w:w="2127" w:type="dxa"/>
            <w:vAlign w:val="center"/>
          </w:tcPr>
          <w:p w14:paraId="5D1DB0A9" w14:textId="46366BBA" w:rsidR="00240A3A" w:rsidRDefault="00240A3A" w:rsidP="00694138">
            <w:pPr>
              <w:rPr>
                <w:rFonts w:ascii="Calibri" w:eastAsia="Calibri" w:hAnsi="Calibri" w:cs="Calibri"/>
                <w:color w:val="000000" w:themeColor="text1"/>
              </w:rPr>
            </w:pPr>
            <w:r w:rsidRPr="3676594D">
              <w:rPr>
                <w:rFonts w:ascii="Calibri" w:eastAsia="Calibri" w:hAnsi="Calibri" w:cs="Calibri"/>
                <w:color w:val="333333"/>
              </w:rPr>
              <w:t>Rad je čitak, ali slova nisu pravilno oblikovana.</w:t>
            </w:r>
            <w:r w:rsidR="00231E96">
              <w:rPr>
                <w:rFonts w:ascii="Calibri" w:eastAsia="Calibri" w:hAnsi="Calibri" w:cs="Calibri"/>
                <w:color w:val="333333"/>
              </w:rPr>
              <w:t xml:space="preserve"> </w:t>
            </w:r>
            <w:r w:rsidRPr="3676594D">
              <w:rPr>
                <w:rFonts w:ascii="Calibri" w:eastAsia="Calibri" w:hAnsi="Calibri" w:cs="Calibri"/>
                <w:color w:val="000000" w:themeColor="text1"/>
              </w:rPr>
              <w:t xml:space="preserve"> </w:t>
            </w:r>
          </w:p>
        </w:tc>
        <w:tc>
          <w:tcPr>
            <w:tcW w:w="1842" w:type="dxa"/>
            <w:vAlign w:val="center"/>
          </w:tcPr>
          <w:p w14:paraId="455C7D10" w14:textId="26AC6A9A" w:rsidR="00240A3A" w:rsidRDefault="00240A3A" w:rsidP="00694138">
            <w:pPr>
              <w:rPr>
                <w:rFonts w:ascii="Calibri" w:eastAsia="Calibri" w:hAnsi="Calibri" w:cs="Calibri"/>
                <w:color w:val="000000" w:themeColor="text1"/>
              </w:rPr>
            </w:pPr>
            <w:r w:rsidRPr="3676594D">
              <w:rPr>
                <w:rFonts w:ascii="Calibri" w:eastAsia="Calibri" w:hAnsi="Calibri" w:cs="Calibri"/>
                <w:color w:val="333333"/>
              </w:rPr>
              <w:t>Tekst je pretežno uredan i rukopis pretežno čitak.</w:t>
            </w:r>
            <w:r w:rsidR="00231E96">
              <w:rPr>
                <w:rFonts w:ascii="Calibri" w:eastAsia="Calibri" w:hAnsi="Calibri" w:cs="Calibri"/>
                <w:color w:val="333333"/>
              </w:rPr>
              <w:t xml:space="preserve"> </w:t>
            </w:r>
            <w:r w:rsidRPr="3676594D">
              <w:rPr>
                <w:rFonts w:ascii="Calibri" w:eastAsia="Calibri" w:hAnsi="Calibri" w:cs="Calibri"/>
                <w:color w:val="000000" w:themeColor="text1"/>
              </w:rPr>
              <w:t xml:space="preserve"> </w:t>
            </w:r>
          </w:p>
        </w:tc>
        <w:tc>
          <w:tcPr>
            <w:tcW w:w="1701" w:type="dxa"/>
            <w:vAlign w:val="center"/>
          </w:tcPr>
          <w:p w14:paraId="676943FC" w14:textId="09D0A627" w:rsidR="00240A3A" w:rsidRDefault="00240A3A" w:rsidP="00694138">
            <w:pPr>
              <w:rPr>
                <w:rFonts w:ascii="Calibri" w:eastAsia="Calibri" w:hAnsi="Calibri" w:cs="Calibri"/>
                <w:color w:val="000000" w:themeColor="text1"/>
              </w:rPr>
            </w:pPr>
            <w:r w:rsidRPr="3676594D">
              <w:rPr>
                <w:rFonts w:ascii="Calibri" w:eastAsia="Calibri" w:hAnsi="Calibri" w:cs="Calibri"/>
                <w:color w:val="333333"/>
              </w:rPr>
              <w:t>Tekst je uglavnom uredan, ali su slova nepravilno oblikovana i/ili nečitka.</w:t>
            </w:r>
            <w:r w:rsidR="00231E96">
              <w:rPr>
                <w:rFonts w:ascii="Calibri" w:eastAsia="Calibri" w:hAnsi="Calibri" w:cs="Calibri"/>
                <w:color w:val="333333"/>
              </w:rPr>
              <w:t xml:space="preserve"> </w:t>
            </w:r>
          </w:p>
        </w:tc>
      </w:tr>
    </w:tbl>
    <w:p w14:paraId="08CE6F91" w14:textId="77777777" w:rsidR="00606060" w:rsidRDefault="00606060" w:rsidP="00606060">
      <w:pPr>
        <w:spacing w:line="257" w:lineRule="auto"/>
        <w:jc w:val="center"/>
        <w:rPr>
          <w:b/>
          <w:bCs/>
        </w:rPr>
      </w:pPr>
    </w:p>
    <w:p w14:paraId="1FBFEB0B" w14:textId="49EDA600" w:rsidR="00606060" w:rsidRDefault="00240A3A" w:rsidP="00CB66B7">
      <w:pPr>
        <w:spacing w:line="257" w:lineRule="auto"/>
        <w:jc w:val="center"/>
        <w:rPr>
          <w:b/>
          <w:bCs/>
        </w:rPr>
      </w:pPr>
      <w:r w:rsidRPr="3676594D">
        <w:rPr>
          <w:b/>
          <w:bCs/>
        </w:rPr>
        <w:lastRenderedPageBreak/>
        <w:t>Analitička rubrika za vrednovanje istraživačkog pristupa</w:t>
      </w:r>
    </w:p>
    <w:p w14:paraId="564441FE" w14:textId="77777777" w:rsidR="00CB66B7" w:rsidRDefault="00CB66B7" w:rsidP="00CB66B7">
      <w:pPr>
        <w:spacing w:line="257" w:lineRule="auto"/>
        <w:jc w:val="center"/>
        <w:rPr>
          <w:b/>
          <w:bCs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1785"/>
        <w:gridCol w:w="2505"/>
        <w:gridCol w:w="2480"/>
        <w:gridCol w:w="2256"/>
      </w:tblGrid>
      <w:tr w:rsidR="00240A3A" w14:paraId="07934EC2" w14:textId="77777777" w:rsidTr="00606060">
        <w:trPr>
          <w:trHeight w:val="372"/>
        </w:trPr>
        <w:tc>
          <w:tcPr>
            <w:tcW w:w="1785" w:type="dxa"/>
            <w:vMerge w:val="restart"/>
            <w:vAlign w:val="center"/>
          </w:tcPr>
          <w:p w14:paraId="002DE74E" w14:textId="77777777" w:rsidR="00240A3A" w:rsidRDefault="00240A3A" w:rsidP="00240A3A">
            <w:r w:rsidRPr="3676594D">
              <w:rPr>
                <w:rFonts w:ascii="Calibri" w:eastAsia="Calibri" w:hAnsi="Calibri" w:cs="Calibri"/>
                <w:b/>
                <w:bCs/>
                <w:color w:val="000000" w:themeColor="text1"/>
              </w:rPr>
              <w:t>SASTAVNICE</w:t>
            </w:r>
          </w:p>
        </w:tc>
        <w:tc>
          <w:tcPr>
            <w:tcW w:w="7241" w:type="dxa"/>
            <w:gridSpan w:val="3"/>
            <w:vAlign w:val="center"/>
          </w:tcPr>
          <w:p w14:paraId="1F428B0E" w14:textId="34EC5D39" w:rsidR="00240A3A" w:rsidRDefault="00C511D8" w:rsidP="00606060">
            <w:pPr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</w:rPr>
            </w:pPr>
            <w:r>
              <w:rPr>
                <w:rFonts w:ascii="Calibri" w:eastAsia="Calibri" w:hAnsi="Calibri" w:cs="Calibri"/>
                <w:b/>
                <w:bCs/>
                <w:color w:val="000000" w:themeColor="text1"/>
              </w:rPr>
              <w:t>RAZINE OSTVARENOSTI KRITERIJA</w:t>
            </w:r>
          </w:p>
        </w:tc>
      </w:tr>
      <w:tr w:rsidR="00240A3A" w14:paraId="0313EBBE" w14:textId="77777777" w:rsidTr="00606060">
        <w:trPr>
          <w:trHeight w:val="405"/>
        </w:trPr>
        <w:tc>
          <w:tcPr>
            <w:tcW w:w="1785" w:type="dxa"/>
            <w:vMerge/>
          </w:tcPr>
          <w:p w14:paraId="3B7B4B86" w14:textId="77777777" w:rsidR="00240A3A" w:rsidRDefault="00240A3A" w:rsidP="00240A3A"/>
        </w:tc>
        <w:tc>
          <w:tcPr>
            <w:tcW w:w="2505" w:type="dxa"/>
            <w:vAlign w:val="center"/>
          </w:tcPr>
          <w:p w14:paraId="2E867418" w14:textId="77777777" w:rsidR="00240A3A" w:rsidRDefault="00240A3A" w:rsidP="00606060">
            <w:pPr>
              <w:jc w:val="center"/>
            </w:pPr>
            <w:r w:rsidRPr="3676594D">
              <w:rPr>
                <w:rFonts w:ascii="Calibri" w:eastAsia="Calibri" w:hAnsi="Calibri" w:cs="Calibri"/>
                <w:b/>
                <w:bCs/>
                <w:color w:val="000000" w:themeColor="text1"/>
              </w:rPr>
              <w:t>izvrsno</w:t>
            </w:r>
          </w:p>
        </w:tc>
        <w:tc>
          <w:tcPr>
            <w:tcW w:w="2480" w:type="dxa"/>
            <w:vAlign w:val="center"/>
          </w:tcPr>
          <w:p w14:paraId="547B666C" w14:textId="77777777" w:rsidR="00240A3A" w:rsidRDefault="00240A3A" w:rsidP="00606060">
            <w:pPr>
              <w:jc w:val="center"/>
            </w:pPr>
            <w:r w:rsidRPr="3676594D">
              <w:rPr>
                <w:rFonts w:ascii="Calibri" w:eastAsia="Calibri" w:hAnsi="Calibri" w:cs="Calibri"/>
                <w:b/>
                <w:bCs/>
                <w:color w:val="000000" w:themeColor="text1"/>
              </w:rPr>
              <w:t>djelomično</w:t>
            </w:r>
          </w:p>
        </w:tc>
        <w:tc>
          <w:tcPr>
            <w:tcW w:w="2256" w:type="dxa"/>
            <w:vAlign w:val="center"/>
          </w:tcPr>
          <w:p w14:paraId="042CB666" w14:textId="77777777" w:rsidR="00240A3A" w:rsidRDefault="00240A3A" w:rsidP="00606060">
            <w:pPr>
              <w:spacing w:line="259" w:lineRule="auto"/>
              <w:jc w:val="center"/>
            </w:pPr>
            <w:r w:rsidRPr="3676594D">
              <w:rPr>
                <w:rFonts w:ascii="Calibri" w:eastAsia="Calibri" w:hAnsi="Calibri" w:cs="Calibri"/>
                <w:b/>
                <w:bCs/>
                <w:color w:val="000000" w:themeColor="text1"/>
              </w:rPr>
              <w:t>potrebno uvježbati</w:t>
            </w:r>
          </w:p>
        </w:tc>
      </w:tr>
      <w:tr w:rsidR="00240A3A" w14:paraId="74C1636C" w14:textId="77777777" w:rsidTr="00CB66B7">
        <w:tc>
          <w:tcPr>
            <w:tcW w:w="1785" w:type="dxa"/>
            <w:vAlign w:val="center"/>
          </w:tcPr>
          <w:p w14:paraId="609F5715" w14:textId="77777777" w:rsidR="00240A3A" w:rsidRDefault="00240A3A" w:rsidP="00CB66B7">
            <w:pPr>
              <w:spacing w:line="259" w:lineRule="auto"/>
            </w:pPr>
            <w:r w:rsidRPr="3676594D">
              <w:rPr>
                <w:rFonts w:ascii="Calibri" w:eastAsia="Calibri" w:hAnsi="Calibri" w:cs="Calibri"/>
                <w:b/>
                <w:bCs/>
                <w:color w:val="000000" w:themeColor="text1"/>
              </w:rPr>
              <w:t>opažanje i prikupljanje podataka</w:t>
            </w:r>
          </w:p>
        </w:tc>
        <w:tc>
          <w:tcPr>
            <w:tcW w:w="2505" w:type="dxa"/>
            <w:vAlign w:val="center"/>
          </w:tcPr>
          <w:p w14:paraId="02FE015E" w14:textId="76B28415" w:rsidR="00240A3A" w:rsidRDefault="00240A3A" w:rsidP="00CB66B7">
            <w:r w:rsidRPr="3676594D">
              <w:rPr>
                <w:rFonts w:ascii="Calibri" w:eastAsia="Calibri" w:hAnsi="Calibri" w:cs="Calibri"/>
                <w:color w:val="000000" w:themeColor="text1"/>
              </w:rPr>
              <w:t>U zadanom vremenskom razdoblju prikuplja potrebne podatke. Služi se različitim osjetilima. Koristi dva ili više izvora.</w:t>
            </w:r>
            <w:r w:rsidR="00231E96">
              <w:rPr>
                <w:rFonts w:ascii="Calibri" w:eastAsia="Calibri" w:hAnsi="Calibri" w:cs="Calibri"/>
                <w:color w:val="000000" w:themeColor="text1"/>
              </w:rPr>
              <w:t xml:space="preserve"> </w:t>
            </w:r>
          </w:p>
        </w:tc>
        <w:tc>
          <w:tcPr>
            <w:tcW w:w="2480" w:type="dxa"/>
            <w:vAlign w:val="center"/>
          </w:tcPr>
          <w:p w14:paraId="0E432CC4" w14:textId="77777777" w:rsidR="00240A3A" w:rsidRDefault="00240A3A" w:rsidP="00CB66B7">
            <w:r w:rsidRPr="3676594D">
              <w:rPr>
                <w:rFonts w:ascii="Calibri" w:eastAsia="Calibri" w:hAnsi="Calibri" w:cs="Calibri"/>
                <w:color w:val="000000" w:themeColor="text1"/>
              </w:rPr>
              <w:t xml:space="preserve">U zadanom vremenskom razdoblju djelomično prikuplja podatke. Služi se različitim osjetilima. Koristi jedan izvor. </w:t>
            </w:r>
          </w:p>
        </w:tc>
        <w:tc>
          <w:tcPr>
            <w:tcW w:w="2256" w:type="dxa"/>
            <w:vAlign w:val="center"/>
          </w:tcPr>
          <w:p w14:paraId="0DF354FD" w14:textId="77777777" w:rsidR="00240A3A" w:rsidRDefault="00240A3A" w:rsidP="00CB66B7">
            <w:r w:rsidRPr="3676594D">
              <w:rPr>
                <w:rFonts w:ascii="Calibri" w:eastAsia="Calibri" w:hAnsi="Calibri" w:cs="Calibri"/>
                <w:color w:val="000000" w:themeColor="text1"/>
              </w:rPr>
              <w:t xml:space="preserve">U zadanom vremenu prikuplja premalo podataka. Služi se osjetilima. Koristi jedan izvor. </w:t>
            </w:r>
          </w:p>
        </w:tc>
      </w:tr>
      <w:tr w:rsidR="00240A3A" w14:paraId="05391FBB" w14:textId="77777777" w:rsidTr="00CB66B7">
        <w:tc>
          <w:tcPr>
            <w:tcW w:w="1785" w:type="dxa"/>
            <w:vAlign w:val="center"/>
          </w:tcPr>
          <w:p w14:paraId="3964B8ED" w14:textId="77777777" w:rsidR="00240A3A" w:rsidRDefault="00240A3A" w:rsidP="00CB66B7">
            <w:pPr>
              <w:rPr>
                <w:rFonts w:ascii="Calibri" w:eastAsia="Calibri" w:hAnsi="Calibri" w:cs="Calibri"/>
                <w:b/>
                <w:bCs/>
                <w:color w:val="000000" w:themeColor="text1"/>
              </w:rPr>
            </w:pPr>
            <w:r w:rsidRPr="3676594D">
              <w:rPr>
                <w:rFonts w:ascii="Calibri" w:eastAsia="Calibri" w:hAnsi="Calibri" w:cs="Calibri"/>
                <w:b/>
                <w:bCs/>
                <w:color w:val="000000" w:themeColor="text1"/>
              </w:rPr>
              <w:t>prikazivanje dobivenih rezultata</w:t>
            </w:r>
          </w:p>
        </w:tc>
        <w:tc>
          <w:tcPr>
            <w:tcW w:w="2505" w:type="dxa"/>
            <w:vAlign w:val="center"/>
          </w:tcPr>
          <w:p w14:paraId="20B70A7C" w14:textId="15945E1D" w:rsidR="00240A3A" w:rsidRDefault="00240A3A" w:rsidP="00784298">
            <w:r w:rsidRPr="3676594D">
              <w:rPr>
                <w:rFonts w:ascii="Calibri" w:eastAsia="Calibri" w:hAnsi="Calibri" w:cs="Calibri"/>
                <w:color w:val="000000" w:themeColor="text1"/>
              </w:rPr>
              <w:t>Prikupljeni podatci su prikazani jasno i pregledno pomoću tablice</w:t>
            </w:r>
            <w:r w:rsidR="00784298">
              <w:rPr>
                <w:rFonts w:ascii="Calibri" w:eastAsia="Calibri" w:hAnsi="Calibri" w:cs="Calibri"/>
                <w:color w:val="000000" w:themeColor="text1"/>
              </w:rPr>
              <w:t xml:space="preserve">, </w:t>
            </w:r>
            <w:r w:rsidRPr="3676594D">
              <w:rPr>
                <w:rFonts w:ascii="Calibri" w:eastAsia="Calibri" w:hAnsi="Calibri" w:cs="Calibri"/>
                <w:color w:val="000000" w:themeColor="text1"/>
              </w:rPr>
              <w:t>grafikona</w:t>
            </w:r>
            <w:r w:rsidR="00784298">
              <w:rPr>
                <w:rFonts w:ascii="Calibri" w:eastAsia="Calibri" w:hAnsi="Calibri" w:cs="Calibri"/>
                <w:color w:val="000000" w:themeColor="text1"/>
              </w:rPr>
              <w:t xml:space="preserve"> i/ili </w:t>
            </w:r>
            <w:r w:rsidRPr="3676594D">
              <w:rPr>
                <w:rFonts w:ascii="Calibri" w:eastAsia="Calibri" w:hAnsi="Calibri" w:cs="Calibri"/>
                <w:color w:val="000000" w:themeColor="text1"/>
              </w:rPr>
              <w:t xml:space="preserve">crteža. </w:t>
            </w:r>
          </w:p>
        </w:tc>
        <w:tc>
          <w:tcPr>
            <w:tcW w:w="2480" w:type="dxa"/>
            <w:vAlign w:val="center"/>
          </w:tcPr>
          <w:p w14:paraId="1B418B88" w14:textId="31215255" w:rsidR="00240A3A" w:rsidRDefault="00240A3A" w:rsidP="00784298">
            <w:r w:rsidRPr="3676594D">
              <w:rPr>
                <w:rFonts w:ascii="Calibri" w:eastAsia="Calibri" w:hAnsi="Calibri" w:cs="Calibri"/>
                <w:color w:val="000000" w:themeColor="text1"/>
              </w:rPr>
              <w:t>Prikupljeni podatci su prikazani pomoću tablice</w:t>
            </w:r>
            <w:r w:rsidR="00784298">
              <w:rPr>
                <w:rFonts w:ascii="Calibri" w:eastAsia="Calibri" w:hAnsi="Calibri" w:cs="Calibri"/>
                <w:color w:val="000000" w:themeColor="text1"/>
              </w:rPr>
              <w:t xml:space="preserve">, </w:t>
            </w:r>
            <w:r w:rsidRPr="3676594D">
              <w:rPr>
                <w:rFonts w:ascii="Calibri" w:eastAsia="Calibri" w:hAnsi="Calibri" w:cs="Calibri"/>
                <w:color w:val="000000" w:themeColor="text1"/>
              </w:rPr>
              <w:t>grafikona</w:t>
            </w:r>
            <w:r w:rsidR="00784298">
              <w:rPr>
                <w:rFonts w:ascii="Calibri" w:eastAsia="Calibri" w:hAnsi="Calibri" w:cs="Calibri"/>
                <w:color w:val="000000" w:themeColor="text1"/>
              </w:rPr>
              <w:t xml:space="preserve"> i/ili </w:t>
            </w:r>
            <w:r w:rsidRPr="3676594D">
              <w:rPr>
                <w:rFonts w:ascii="Calibri" w:eastAsia="Calibri" w:hAnsi="Calibri" w:cs="Calibri"/>
                <w:color w:val="000000" w:themeColor="text1"/>
              </w:rPr>
              <w:t xml:space="preserve">crteža, ali nisu u potpunosti pregledni. </w:t>
            </w:r>
          </w:p>
        </w:tc>
        <w:tc>
          <w:tcPr>
            <w:tcW w:w="2256" w:type="dxa"/>
            <w:vAlign w:val="center"/>
          </w:tcPr>
          <w:p w14:paraId="0BB75F07" w14:textId="1FCA75D0" w:rsidR="00240A3A" w:rsidRDefault="00240A3A" w:rsidP="00784298">
            <w:r w:rsidRPr="3676594D">
              <w:rPr>
                <w:rFonts w:ascii="Calibri" w:eastAsia="Calibri" w:hAnsi="Calibri" w:cs="Calibri"/>
                <w:color w:val="000000" w:themeColor="text1"/>
              </w:rPr>
              <w:t>Prikupljeni podatci su prikazani na nejasan i nepregledan način pomoću tablice</w:t>
            </w:r>
            <w:r w:rsidR="00784298">
              <w:rPr>
                <w:rFonts w:ascii="Calibri" w:eastAsia="Calibri" w:hAnsi="Calibri" w:cs="Calibri"/>
                <w:color w:val="000000" w:themeColor="text1"/>
              </w:rPr>
              <w:t xml:space="preserve">, </w:t>
            </w:r>
            <w:r w:rsidRPr="3676594D">
              <w:rPr>
                <w:rFonts w:ascii="Calibri" w:eastAsia="Calibri" w:hAnsi="Calibri" w:cs="Calibri"/>
                <w:color w:val="000000" w:themeColor="text1"/>
              </w:rPr>
              <w:t>grafikona</w:t>
            </w:r>
            <w:r w:rsidR="00784298">
              <w:rPr>
                <w:rFonts w:ascii="Calibri" w:eastAsia="Calibri" w:hAnsi="Calibri" w:cs="Calibri"/>
                <w:color w:val="000000" w:themeColor="text1"/>
              </w:rPr>
              <w:t xml:space="preserve"> i/ili </w:t>
            </w:r>
            <w:r w:rsidRPr="3676594D">
              <w:rPr>
                <w:rFonts w:ascii="Calibri" w:eastAsia="Calibri" w:hAnsi="Calibri" w:cs="Calibri"/>
                <w:color w:val="000000" w:themeColor="text1"/>
              </w:rPr>
              <w:t xml:space="preserve">crteža. </w:t>
            </w:r>
          </w:p>
        </w:tc>
      </w:tr>
      <w:tr w:rsidR="00240A3A" w14:paraId="1816DBF6" w14:textId="77777777" w:rsidTr="00CB66B7">
        <w:tc>
          <w:tcPr>
            <w:tcW w:w="1785" w:type="dxa"/>
            <w:vAlign w:val="center"/>
          </w:tcPr>
          <w:p w14:paraId="66ECC803" w14:textId="77777777" w:rsidR="00240A3A" w:rsidRDefault="00240A3A" w:rsidP="00CB66B7">
            <w:pPr>
              <w:spacing w:line="259" w:lineRule="auto"/>
            </w:pPr>
            <w:r w:rsidRPr="3676594D">
              <w:rPr>
                <w:rFonts w:ascii="Calibri" w:eastAsia="Calibri" w:hAnsi="Calibri" w:cs="Calibri"/>
                <w:b/>
                <w:bCs/>
                <w:color w:val="000000" w:themeColor="text1"/>
              </w:rPr>
              <w:t>donošenje zaključaka</w:t>
            </w:r>
          </w:p>
        </w:tc>
        <w:tc>
          <w:tcPr>
            <w:tcW w:w="2505" w:type="dxa"/>
            <w:vAlign w:val="center"/>
          </w:tcPr>
          <w:p w14:paraId="258BC08D" w14:textId="77777777" w:rsidR="00240A3A" w:rsidRDefault="00240A3A" w:rsidP="00CB66B7">
            <w:r w:rsidRPr="3676594D">
              <w:rPr>
                <w:rFonts w:ascii="Calibri" w:eastAsia="Calibri" w:hAnsi="Calibri" w:cs="Calibri"/>
                <w:color w:val="000000" w:themeColor="text1"/>
              </w:rPr>
              <w:t xml:space="preserve">Zaključak je jasno izrečen i temelji se na prikupljenim i prikazanim rezultatima. </w:t>
            </w:r>
          </w:p>
        </w:tc>
        <w:tc>
          <w:tcPr>
            <w:tcW w:w="2480" w:type="dxa"/>
            <w:vAlign w:val="center"/>
          </w:tcPr>
          <w:p w14:paraId="77C029E2" w14:textId="77777777" w:rsidR="00240A3A" w:rsidRDefault="00240A3A" w:rsidP="00CB66B7">
            <w:r w:rsidRPr="3676594D">
              <w:rPr>
                <w:rFonts w:ascii="Calibri" w:eastAsia="Calibri" w:hAnsi="Calibri" w:cs="Calibri"/>
                <w:color w:val="000000" w:themeColor="text1"/>
              </w:rPr>
              <w:t xml:space="preserve">Zaključak nije izrečen potpuno jasno, ali se naslućuje. </w:t>
            </w:r>
          </w:p>
        </w:tc>
        <w:tc>
          <w:tcPr>
            <w:tcW w:w="2256" w:type="dxa"/>
            <w:vAlign w:val="center"/>
          </w:tcPr>
          <w:p w14:paraId="3CDB4FAD" w14:textId="77777777" w:rsidR="00240A3A" w:rsidRDefault="00240A3A" w:rsidP="00CB66B7">
            <w:r w:rsidRPr="3676594D">
              <w:rPr>
                <w:rFonts w:ascii="Calibri" w:eastAsia="Calibri" w:hAnsi="Calibri" w:cs="Calibri"/>
                <w:color w:val="000000" w:themeColor="text1"/>
              </w:rPr>
              <w:t>Dolazi do zaključka uz pomoć.</w:t>
            </w:r>
          </w:p>
        </w:tc>
      </w:tr>
    </w:tbl>
    <w:p w14:paraId="3A0FF5F2" w14:textId="77777777" w:rsidR="00240A3A" w:rsidRDefault="00240A3A" w:rsidP="00240A3A">
      <w:pPr>
        <w:spacing w:line="257" w:lineRule="auto"/>
        <w:rPr>
          <w:b/>
          <w:bCs/>
        </w:rPr>
      </w:pPr>
    </w:p>
    <w:p w14:paraId="5630AD66" w14:textId="77777777" w:rsidR="00606060" w:rsidRDefault="00606060">
      <w:pPr>
        <w:rPr>
          <w:b/>
          <w:bCs/>
        </w:rPr>
      </w:pPr>
      <w:r>
        <w:rPr>
          <w:b/>
          <w:bCs/>
        </w:rPr>
        <w:br w:type="page"/>
      </w:r>
    </w:p>
    <w:p w14:paraId="0DE4B5B7" w14:textId="2E940FC9" w:rsidR="00606060" w:rsidRDefault="00606060">
      <w:pPr>
        <w:rPr>
          <w:b/>
          <w:bCs/>
        </w:rPr>
      </w:pPr>
    </w:p>
    <w:p w14:paraId="314897FE" w14:textId="77777777" w:rsidR="00240A3A" w:rsidRDefault="00240A3A" w:rsidP="00606060">
      <w:pPr>
        <w:spacing w:line="257" w:lineRule="auto"/>
        <w:jc w:val="center"/>
        <w:rPr>
          <w:b/>
          <w:bCs/>
        </w:rPr>
      </w:pPr>
      <w:r w:rsidRPr="2112A774">
        <w:rPr>
          <w:b/>
          <w:bCs/>
        </w:rPr>
        <w:t>Analitička rubrika za vrednovanje usmenog izlaganja i prezentacije</w:t>
      </w:r>
    </w:p>
    <w:p w14:paraId="680A4E5D" w14:textId="77777777" w:rsidR="00606060" w:rsidRDefault="00606060" w:rsidP="00606060">
      <w:pPr>
        <w:spacing w:line="257" w:lineRule="auto"/>
        <w:jc w:val="center"/>
        <w:rPr>
          <w:b/>
          <w:bCs/>
        </w:rPr>
      </w:pPr>
    </w:p>
    <w:tbl>
      <w:tblPr>
        <w:tblStyle w:val="TableGrid"/>
        <w:tblW w:w="9025" w:type="dxa"/>
        <w:tblLayout w:type="fixed"/>
        <w:tblLook w:val="04A0" w:firstRow="1" w:lastRow="0" w:firstColumn="1" w:lastColumn="0" w:noHBand="0" w:noVBand="1"/>
      </w:tblPr>
      <w:tblGrid>
        <w:gridCol w:w="1805"/>
        <w:gridCol w:w="1805"/>
        <w:gridCol w:w="1805"/>
        <w:gridCol w:w="1805"/>
        <w:gridCol w:w="1805"/>
      </w:tblGrid>
      <w:tr w:rsidR="00606060" w14:paraId="5A7FA183" w14:textId="77777777" w:rsidTr="00606060">
        <w:trPr>
          <w:trHeight w:val="514"/>
        </w:trPr>
        <w:tc>
          <w:tcPr>
            <w:tcW w:w="1805" w:type="dxa"/>
            <w:vMerge w:val="restart"/>
            <w:vAlign w:val="center"/>
          </w:tcPr>
          <w:p w14:paraId="6C9F951B" w14:textId="2A196269" w:rsidR="00606060" w:rsidRDefault="00606060" w:rsidP="00606060">
            <w:r w:rsidRPr="2112A774">
              <w:rPr>
                <w:rFonts w:ascii="Calibri" w:eastAsia="Calibri" w:hAnsi="Calibri" w:cs="Calibri"/>
                <w:b/>
                <w:bCs/>
              </w:rPr>
              <w:t>SASTAVNICE</w:t>
            </w:r>
            <w:r w:rsidR="00231E96">
              <w:rPr>
                <w:rFonts w:ascii="Calibri" w:eastAsia="Calibri" w:hAnsi="Calibri" w:cs="Calibri"/>
              </w:rPr>
              <w:t xml:space="preserve">  </w:t>
            </w:r>
          </w:p>
        </w:tc>
        <w:tc>
          <w:tcPr>
            <w:tcW w:w="7220" w:type="dxa"/>
            <w:gridSpan w:val="4"/>
            <w:vAlign w:val="center"/>
          </w:tcPr>
          <w:p w14:paraId="3935F630" w14:textId="63AE8A9E" w:rsidR="00606060" w:rsidRDefault="00C511D8" w:rsidP="00606060">
            <w:pPr>
              <w:jc w:val="center"/>
            </w:pPr>
            <w:r>
              <w:rPr>
                <w:rFonts w:ascii="Calibri" w:eastAsia="Calibri" w:hAnsi="Calibri" w:cs="Calibri"/>
                <w:b/>
                <w:bCs/>
              </w:rPr>
              <w:t>RAZINE OSTVARENOSTI KRITERIJA</w:t>
            </w:r>
          </w:p>
        </w:tc>
      </w:tr>
      <w:tr w:rsidR="00606060" w14:paraId="2D67E0BA" w14:textId="77777777" w:rsidTr="00606060">
        <w:trPr>
          <w:trHeight w:val="549"/>
        </w:trPr>
        <w:tc>
          <w:tcPr>
            <w:tcW w:w="1805" w:type="dxa"/>
            <w:vMerge/>
          </w:tcPr>
          <w:p w14:paraId="19219836" w14:textId="77777777" w:rsidR="00606060" w:rsidRDefault="00606060" w:rsidP="00240A3A"/>
        </w:tc>
        <w:tc>
          <w:tcPr>
            <w:tcW w:w="1805" w:type="dxa"/>
            <w:vAlign w:val="center"/>
          </w:tcPr>
          <w:p w14:paraId="0501A33B" w14:textId="77777777" w:rsidR="00606060" w:rsidRDefault="00606060" w:rsidP="00606060">
            <w:pPr>
              <w:jc w:val="center"/>
            </w:pPr>
            <w:r w:rsidRPr="2112A774">
              <w:rPr>
                <w:rFonts w:ascii="Calibri" w:eastAsia="Calibri" w:hAnsi="Calibri" w:cs="Calibri"/>
                <w:b/>
                <w:bCs/>
              </w:rPr>
              <w:t>izvrsno</w:t>
            </w:r>
          </w:p>
        </w:tc>
        <w:tc>
          <w:tcPr>
            <w:tcW w:w="1805" w:type="dxa"/>
            <w:vAlign w:val="center"/>
          </w:tcPr>
          <w:p w14:paraId="67FFBF68" w14:textId="77777777" w:rsidR="00606060" w:rsidRDefault="00606060" w:rsidP="00606060">
            <w:pPr>
              <w:jc w:val="center"/>
            </w:pPr>
            <w:r w:rsidRPr="2112A774">
              <w:rPr>
                <w:rFonts w:ascii="Calibri" w:eastAsia="Calibri" w:hAnsi="Calibri" w:cs="Calibri"/>
                <w:b/>
                <w:bCs/>
              </w:rPr>
              <w:t>dobro</w:t>
            </w:r>
          </w:p>
        </w:tc>
        <w:tc>
          <w:tcPr>
            <w:tcW w:w="1805" w:type="dxa"/>
            <w:vAlign w:val="center"/>
          </w:tcPr>
          <w:p w14:paraId="5B0FAE2B" w14:textId="77777777" w:rsidR="00606060" w:rsidRDefault="00606060" w:rsidP="00606060">
            <w:pPr>
              <w:jc w:val="center"/>
            </w:pPr>
            <w:r w:rsidRPr="2112A774">
              <w:rPr>
                <w:rFonts w:ascii="Calibri" w:eastAsia="Calibri" w:hAnsi="Calibri" w:cs="Calibri"/>
                <w:b/>
                <w:bCs/>
              </w:rPr>
              <w:t>zadovoljavajuće</w:t>
            </w:r>
          </w:p>
        </w:tc>
        <w:tc>
          <w:tcPr>
            <w:tcW w:w="1805" w:type="dxa"/>
            <w:vAlign w:val="center"/>
          </w:tcPr>
          <w:p w14:paraId="50870F35" w14:textId="77777777" w:rsidR="00606060" w:rsidRDefault="00606060" w:rsidP="00606060">
            <w:pPr>
              <w:jc w:val="center"/>
            </w:pPr>
            <w:r w:rsidRPr="2112A774">
              <w:rPr>
                <w:rFonts w:ascii="Calibri" w:eastAsia="Calibri" w:hAnsi="Calibri" w:cs="Calibri"/>
                <w:b/>
                <w:bCs/>
              </w:rPr>
              <w:t>slabo</w:t>
            </w:r>
          </w:p>
        </w:tc>
      </w:tr>
      <w:tr w:rsidR="00240A3A" w14:paraId="1C4FC91E" w14:textId="77777777" w:rsidTr="00784298">
        <w:tc>
          <w:tcPr>
            <w:tcW w:w="1805" w:type="dxa"/>
            <w:vAlign w:val="center"/>
          </w:tcPr>
          <w:p w14:paraId="73A1A68F" w14:textId="77777777" w:rsidR="00240A3A" w:rsidRDefault="00240A3A" w:rsidP="00784298">
            <w:r w:rsidRPr="2112A774">
              <w:rPr>
                <w:rFonts w:ascii="Calibri" w:eastAsia="Calibri" w:hAnsi="Calibri" w:cs="Calibri"/>
                <w:b/>
                <w:bCs/>
              </w:rPr>
              <w:t>organizacija</w:t>
            </w:r>
            <w:r w:rsidRPr="2112A774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805" w:type="dxa"/>
            <w:vAlign w:val="center"/>
          </w:tcPr>
          <w:p w14:paraId="0504A86F" w14:textId="01C984D6" w:rsidR="00240A3A" w:rsidRDefault="00240A3A" w:rsidP="00784298">
            <w:r w:rsidRPr="2112A774">
              <w:rPr>
                <w:rFonts w:ascii="Calibri" w:eastAsia="Calibri" w:hAnsi="Calibri" w:cs="Calibri"/>
              </w:rPr>
              <w:t>Informacije i ideje pre</w:t>
            </w:r>
            <w:r w:rsidR="00784298">
              <w:rPr>
                <w:rFonts w:ascii="Calibri" w:eastAsia="Calibri" w:hAnsi="Calibri" w:cs="Calibri"/>
              </w:rPr>
              <w:t>zentirane su na zanimljiv način i</w:t>
            </w:r>
            <w:r w:rsidRPr="2112A774">
              <w:rPr>
                <w:rFonts w:ascii="Calibri" w:eastAsia="Calibri" w:hAnsi="Calibri" w:cs="Calibri"/>
              </w:rPr>
              <w:t xml:space="preserve"> logičkim slijedom koji je lako pratiti.</w:t>
            </w:r>
            <w:r w:rsidR="00231E96">
              <w:rPr>
                <w:rFonts w:ascii="Calibri" w:eastAsia="Calibri" w:hAnsi="Calibri" w:cs="Calibri"/>
              </w:rPr>
              <w:t xml:space="preserve"> </w:t>
            </w:r>
            <w:r w:rsidRPr="2112A774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805" w:type="dxa"/>
            <w:vAlign w:val="center"/>
          </w:tcPr>
          <w:p w14:paraId="25586745" w14:textId="2A489EF4" w:rsidR="00240A3A" w:rsidRDefault="00240A3A" w:rsidP="00784298">
            <w:r w:rsidRPr="2112A774">
              <w:rPr>
                <w:rFonts w:ascii="Calibri" w:eastAsia="Calibri" w:hAnsi="Calibri" w:cs="Calibri"/>
              </w:rPr>
              <w:t>Informacije i ideje prezentirane su logičkim slijedom.</w:t>
            </w:r>
            <w:r w:rsidR="00231E96">
              <w:rPr>
                <w:rFonts w:ascii="Calibri" w:eastAsia="Calibri" w:hAnsi="Calibri" w:cs="Calibri"/>
              </w:rPr>
              <w:t xml:space="preserve"> </w:t>
            </w:r>
            <w:r w:rsidRPr="2112A774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805" w:type="dxa"/>
            <w:vAlign w:val="center"/>
          </w:tcPr>
          <w:p w14:paraId="49C36630" w14:textId="7F963D19" w:rsidR="00240A3A" w:rsidRDefault="00240A3A" w:rsidP="00784298">
            <w:r w:rsidRPr="2112A774">
              <w:rPr>
                <w:rFonts w:ascii="Calibri" w:eastAsia="Calibri" w:hAnsi="Calibri" w:cs="Calibri"/>
              </w:rPr>
              <w:t>Izlaganje je teško pratiti jer govornik skače s teme na temu.</w:t>
            </w:r>
            <w:r w:rsidR="00231E96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805" w:type="dxa"/>
            <w:vAlign w:val="center"/>
          </w:tcPr>
          <w:p w14:paraId="5555A88F" w14:textId="086BFFED" w:rsidR="00240A3A" w:rsidRDefault="00240A3A" w:rsidP="00784298">
            <w:r w:rsidRPr="2112A774">
              <w:rPr>
                <w:rFonts w:ascii="Calibri" w:eastAsia="Calibri" w:hAnsi="Calibri" w:cs="Calibri"/>
              </w:rPr>
              <w:t>Izlaganje je nerazumljivo jer nema logičkog slijeda ideja i informacija.</w:t>
            </w:r>
            <w:r w:rsidR="00231E96"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240A3A" w14:paraId="5824870D" w14:textId="77777777" w:rsidTr="00784298">
        <w:tc>
          <w:tcPr>
            <w:tcW w:w="1805" w:type="dxa"/>
            <w:vAlign w:val="center"/>
          </w:tcPr>
          <w:p w14:paraId="7C871B86" w14:textId="77777777" w:rsidR="00240A3A" w:rsidRDefault="00240A3A" w:rsidP="00784298">
            <w:r w:rsidRPr="2112A774">
              <w:rPr>
                <w:rFonts w:ascii="Calibri" w:eastAsia="Calibri" w:hAnsi="Calibri" w:cs="Calibri"/>
                <w:b/>
                <w:bCs/>
              </w:rPr>
              <w:t>tema</w:t>
            </w:r>
            <w:r w:rsidRPr="2112A774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805" w:type="dxa"/>
            <w:vAlign w:val="center"/>
          </w:tcPr>
          <w:p w14:paraId="0AC5B62C" w14:textId="3A6F4723" w:rsidR="00240A3A" w:rsidRDefault="00240A3A" w:rsidP="00784298">
            <w:r w:rsidRPr="2112A774">
              <w:rPr>
                <w:rFonts w:ascii="Calibri" w:eastAsia="Calibri" w:hAnsi="Calibri" w:cs="Calibri"/>
              </w:rPr>
              <w:t>Izlaganje je u potpunosti povezano s temom.</w:t>
            </w:r>
            <w:r w:rsidR="00231E96">
              <w:rPr>
                <w:rFonts w:ascii="Calibri" w:eastAsia="Calibri" w:hAnsi="Calibri" w:cs="Calibri"/>
              </w:rPr>
              <w:t xml:space="preserve"> </w:t>
            </w:r>
            <w:r w:rsidRPr="2112A774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805" w:type="dxa"/>
            <w:vAlign w:val="center"/>
          </w:tcPr>
          <w:p w14:paraId="1B581AFA" w14:textId="23C65C79" w:rsidR="00240A3A" w:rsidRDefault="00240A3A" w:rsidP="00784298">
            <w:r w:rsidRPr="2112A774">
              <w:rPr>
                <w:rFonts w:ascii="Calibri" w:eastAsia="Calibri" w:hAnsi="Calibri" w:cs="Calibri"/>
              </w:rPr>
              <w:t>Izlaganje je uglavnom povezano s temom.</w:t>
            </w:r>
            <w:r w:rsidR="00231E96">
              <w:rPr>
                <w:rFonts w:ascii="Calibri" w:eastAsia="Calibri" w:hAnsi="Calibri" w:cs="Calibri"/>
              </w:rPr>
              <w:t xml:space="preserve"> </w:t>
            </w:r>
            <w:r w:rsidRPr="2112A774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805" w:type="dxa"/>
            <w:vAlign w:val="center"/>
          </w:tcPr>
          <w:p w14:paraId="029FCAC5" w14:textId="38C68C66" w:rsidR="00240A3A" w:rsidRDefault="00240A3A" w:rsidP="00784298">
            <w:r w:rsidRPr="2112A774">
              <w:rPr>
                <w:rFonts w:ascii="Calibri" w:eastAsia="Calibri" w:hAnsi="Calibri" w:cs="Calibri"/>
              </w:rPr>
              <w:t>Izlaganje je djelomično povezano s temom.</w:t>
            </w:r>
            <w:r w:rsidR="00231E96">
              <w:rPr>
                <w:rFonts w:ascii="Calibri" w:eastAsia="Calibri" w:hAnsi="Calibri" w:cs="Calibri"/>
              </w:rPr>
              <w:t xml:space="preserve"> </w:t>
            </w:r>
            <w:r w:rsidRPr="2112A774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805" w:type="dxa"/>
            <w:vAlign w:val="center"/>
          </w:tcPr>
          <w:p w14:paraId="4EE9E193" w14:textId="3C54E427" w:rsidR="00240A3A" w:rsidRDefault="00240A3A" w:rsidP="00784298">
            <w:r w:rsidRPr="2112A774">
              <w:rPr>
                <w:rFonts w:ascii="Calibri" w:eastAsia="Calibri" w:hAnsi="Calibri" w:cs="Calibri"/>
              </w:rPr>
              <w:t>Izlaganje nije uopće povezano s temom.</w:t>
            </w:r>
            <w:r w:rsidR="00231E96"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240A3A" w14:paraId="7349D85E" w14:textId="77777777" w:rsidTr="00784298">
        <w:tc>
          <w:tcPr>
            <w:tcW w:w="1805" w:type="dxa"/>
            <w:vAlign w:val="center"/>
          </w:tcPr>
          <w:p w14:paraId="591F6E8E" w14:textId="77777777" w:rsidR="00240A3A" w:rsidRDefault="00240A3A" w:rsidP="00784298">
            <w:r w:rsidRPr="2112A774">
              <w:rPr>
                <w:rFonts w:ascii="Calibri" w:eastAsia="Calibri" w:hAnsi="Calibri" w:cs="Calibri"/>
                <w:b/>
                <w:bCs/>
              </w:rPr>
              <w:t>kontakt očima</w:t>
            </w:r>
            <w:r w:rsidRPr="2112A774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805" w:type="dxa"/>
            <w:vAlign w:val="center"/>
          </w:tcPr>
          <w:p w14:paraId="14C5EB11" w14:textId="5C42034A" w:rsidR="00240A3A" w:rsidRDefault="00240A3A" w:rsidP="00784298">
            <w:r w:rsidRPr="2112A774">
              <w:rPr>
                <w:rFonts w:ascii="Calibri" w:eastAsia="Calibri" w:hAnsi="Calibri" w:cs="Calibri"/>
              </w:rPr>
              <w:t>Govornik ostvaruje kontakt očima s publikom uz rijetko korištenje bilježaka.</w:t>
            </w:r>
            <w:r w:rsidR="00231E96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805" w:type="dxa"/>
            <w:vAlign w:val="center"/>
          </w:tcPr>
          <w:p w14:paraId="3247ED76" w14:textId="6988F5BF" w:rsidR="00240A3A" w:rsidRDefault="00240A3A" w:rsidP="00784298">
            <w:r w:rsidRPr="2112A774">
              <w:rPr>
                <w:rFonts w:ascii="Calibri" w:eastAsia="Calibri" w:hAnsi="Calibri" w:cs="Calibri"/>
              </w:rPr>
              <w:t>Govornik uglavnom ostvaruje kontakt očima s publikom uz povremeno korištenje bilježaka.</w:t>
            </w:r>
            <w:r w:rsidR="00231E96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805" w:type="dxa"/>
            <w:vAlign w:val="center"/>
          </w:tcPr>
          <w:p w14:paraId="780B96D0" w14:textId="6A991A49" w:rsidR="00240A3A" w:rsidRDefault="00240A3A" w:rsidP="00784298">
            <w:r w:rsidRPr="2112A774">
              <w:rPr>
                <w:rFonts w:ascii="Calibri" w:eastAsia="Calibri" w:hAnsi="Calibri" w:cs="Calibri"/>
              </w:rPr>
              <w:t>Govornik čita većinu izlaganja i samo povremeno ostvaruje kontakt očima s publikom.</w:t>
            </w:r>
            <w:r w:rsidR="00231E96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805" w:type="dxa"/>
            <w:vAlign w:val="center"/>
          </w:tcPr>
          <w:p w14:paraId="5DE401C9" w14:textId="1DA08A63" w:rsidR="00240A3A" w:rsidRDefault="00240A3A" w:rsidP="00784298">
            <w:r w:rsidRPr="2112A774">
              <w:rPr>
                <w:rFonts w:ascii="Calibri" w:eastAsia="Calibri" w:hAnsi="Calibri" w:cs="Calibri"/>
              </w:rPr>
              <w:t>Govornik čita izlaganje i ne ostvaruje kontakt očima s publikom.</w:t>
            </w:r>
            <w:r w:rsidR="00231E96"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240A3A" w14:paraId="32A742C2" w14:textId="77777777" w:rsidTr="00784298">
        <w:tc>
          <w:tcPr>
            <w:tcW w:w="1805" w:type="dxa"/>
            <w:vAlign w:val="center"/>
          </w:tcPr>
          <w:p w14:paraId="4C43B59A" w14:textId="77777777" w:rsidR="00240A3A" w:rsidRDefault="00240A3A" w:rsidP="00784298">
            <w:r w:rsidRPr="2112A774">
              <w:rPr>
                <w:rFonts w:ascii="Calibri" w:eastAsia="Calibri" w:hAnsi="Calibri" w:cs="Calibri"/>
                <w:b/>
                <w:bCs/>
              </w:rPr>
              <w:t>govor</w:t>
            </w:r>
            <w:r w:rsidRPr="2112A774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805" w:type="dxa"/>
            <w:vAlign w:val="center"/>
          </w:tcPr>
          <w:p w14:paraId="51F3CD11" w14:textId="4A31D669" w:rsidR="00240A3A" w:rsidRDefault="00240A3A" w:rsidP="00784298">
            <w:r w:rsidRPr="2112A774">
              <w:rPr>
                <w:rFonts w:ascii="Calibri" w:eastAsia="Calibri" w:hAnsi="Calibri" w:cs="Calibri"/>
              </w:rPr>
              <w:t>Govornik govori sasvim jasno i glasno uz točan i precizan izgovor.</w:t>
            </w:r>
            <w:r w:rsidR="00231E96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805" w:type="dxa"/>
            <w:vAlign w:val="center"/>
          </w:tcPr>
          <w:p w14:paraId="63D5F824" w14:textId="6A476B67" w:rsidR="00240A3A" w:rsidRDefault="00240A3A" w:rsidP="00784298">
            <w:r w:rsidRPr="2112A774">
              <w:rPr>
                <w:rFonts w:ascii="Calibri" w:eastAsia="Calibri" w:hAnsi="Calibri" w:cs="Calibri"/>
              </w:rPr>
              <w:t>Govornik govori jasno i dovoljno glasno te većinu riječi izgovara točno.</w:t>
            </w:r>
            <w:r w:rsidR="00231E96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805" w:type="dxa"/>
            <w:vAlign w:val="center"/>
          </w:tcPr>
          <w:p w14:paraId="5F84B685" w14:textId="2E2779E2" w:rsidR="00240A3A" w:rsidRDefault="00240A3A" w:rsidP="00784298">
            <w:r w:rsidRPr="2112A774">
              <w:rPr>
                <w:rFonts w:ascii="Calibri" w:eastAsia="Calibri" w:hAnsi="Calibri" w:cs="Calibri"/>
              </w:rPr>
              <w:t>Govornik govori tiho i ne sasvim jasno i pogrešno izgovara neke riječi.</w:t>
            </w:r>
            <w:r w:rsidR="00231E96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805" w:type="dxa"/>
            <w:vAlign w:val="center"/>
          </w:tcPr>
          <w:p w14:paraId="78369BC3" w14:textId="10EBBF24" w:rsidR="00240A3A" w:rsidRDefault="00240A3A" w:rsidP="00784298">
            <w:r w:rsidRPr="2112A774">
              <w:rPr>
                <w:rFonts w:ascii="Calibri" w:eastAsia="Calibri" w:hAnsi="Calibri" w:cs="Calibri"/>
              </w:rPr>
              <w:t>Govornik govori nejasno, pogrešno izgovara riječi i govori vrlo tiho.</w:t>
            </w:r>
            <w:r w:rsidR="00231E96"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240A3A" w14:paraId="5456E373" w14:textId="77777777" w:rsidTr="00784298">
        <w:tc>
          <w:tcPr>
            <w:tcW w:w="1805" w:type="dxa"/>
            <w:vAlign w:val="center"/>
          </w:tcPr>
          <w:p w14:paraId="46A1B5B8" w14:textId="77777777" w:rsidR="00240A3A" w:rsidRDefault="00240A3A" w:rsidP="00784298">
            <w:r w:rsidRPr="2112A774">
              <w:rPr>
                <w:rFonts w:ascii="Calibri" w:eastAsia="Calibri" w:hAnsi="Calibri" w:cs="Calibri"/>
                <w:b/>
                <w:bCs/>
              </w:rPr>
              <w:t>vrijeme</w:t>
            </w:r>
            <w:r w:rsidRPr="2112A774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805" w:type="dxa"/>
            <w:vAlign w:val="center"/>
          </w:tcPr>
          <w:p w14:paraId="5B8DCD49" w14:textId="77777777" w:rsidR="00240A3A" w:rsidRDefault="00240A3A" w:rsidP="00784298">
            <w:r w:rsidRPr="2112A774">
              <w:rPr>
                <w:rFonts w:ascii="Calibri" w:eastAsia="Calibri" w:hAnsi="Calibri" w:cs="Calibri"/>
              </w:rPr>
              <w:t xml:space="preserve">Govornik se drži zadanog vremena. </w:t>
            </w:r>
          </w:p>
        </w:tc>
        <w:tc>
          <w:tcPr>
            <w:tcW w:w="1805" w:type="dxa"/>
            <w:vAlign w:val="center"/>
          </w:tcPr>
          <w:p w14:paraId="3FA543FE" w14:textId="796EA514" w:rsidR="00240A3A" w:rsidRDefault="00240A3A" w:rsidP="00784298">
            <w:r w:rsidRPr="2112A774">
              <w:rPr>
                <w:rFonts w:ascii="Calibri" w:eastAsia="Calibri" w:hAnsi="Calibri" w:cs="Calibri"/>
              </w:rPr>
              <w:t>Govornik govori malo duže od zadanog vremena.</w:t>
            </w:r>
            <w:r w:rsidR="00231E96">
              <w:rPr>
                <w:rFonts w:ascii="Calibri" w:eastAsia="Calibri" w:hAnsi="Calibri" w:cs="Calibri"/>
              </w:rPr>
              <w:t xml:space="preserve"> </w:t>
            </w:r>
            <w:r w:rsidRPr="2112A774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805" w:type="dxa"/>
            <w:vAlign w:val="center"/>
          </w:tcPr>
          <w:p w14:paraId="3D20EFD0" w14:textId="7125CC99" w:rsidR="00240A3A" w:rsidRDefault="00240A3A" w:rsidP="00784298">
            <w:r w:rsidRPr="2112A774">
              <w:rPr>
                <w:rFonts w:ascii="Calibri" w:eastAsia="Calibri" w:hAnsi="Calibri" w:cs="Calibri"/>
              </w:rPr>
              <w:t>Govornik ne govori dovoljno dugo.</w:t>
            </w:r>
            <w:r w:rsidR="00231E96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805" w:type="dxa"/>
            <w:vAlign w:val="center"/>
          </w:tcPr>
          <w:p w14:paraId="5BA1CCFC" w14:textId="3DCC1FE9" w:rsidR="00240A3A" w:rsidRDefault="00240A3A" w:rsidP="00784298">
            <w:r w:rsidRPr="2112A774">
              <w:rPr>
                <w:rFonts w:ascii="Calibri" w:eastAsia="Calibri" w:hAnsi="Calibri" w:cs="Calibri"/>
              </w:rPr>
              <w:t>Govornik kaže svega nekoliko riječi.</w:t>
            </w:r>
            <w:r w:rsidR="00231E96">
              <w:rPr>
                <w:rFonts w:ascii="Calibri" w:eastAsia="Calibri" w:hAnsi="Calibri" w:cs="Calibri"/>
              </w:rPr>
              <w:t xml:space="preserve"> </w:t>
            </w:r>
          </w:p>
        </w:tc>
      </w:tr>
    </w:tbl>
    <w:p w14:paraId="296FEF7D" w14:textId="77777777" w:rsidR="0020480C" w:rsidRDefault="0020480C"/>
    <w:p w14:paraId="7194DBDC" w14:textId="77777777" w:rsidR="0020480C" w:rsidRDefault="0020480C">
      <w:r>
        <w:br w:type="page"/>
      </w:r>
    </w:p>
    <w:p w14:paraId="0E4ED55B" w14:textId="77777777" w:rsidR="00F750EE" w:rsidRDefault="0020480C" w:rsidP="0020480C">
      <w:pPr>
        <w:jc w:val="center"/>
      </w:pPr>
      <w:r w:rsidRPr="2112A774">
        <w:rPr>
          <w:b/>
          <w:bCs/>
        </w:rPr>
        <w:lastRenderedPageBreak/>
        <w:t>Analitička rubrika za vrednovanje</w:t>
      </w:r>
      <w:r>
        <w:rPr>
          <w:b/>
          <w:bCs/>
        </w:rPr>
        <w:t xml:space="preserve"> istraživanja</w:t>
      </w:r>
    </w:p>
    <w:p w14:paraId="769D0D3C" w14:textId="77777777" w:rsidR="0020480C" w:rsidRDefault="0020480C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77"/>
        <w:gridCol w:w="2369"/>
        <w:gridCol w:w="2396"/>
        <w:gridCol w:w="2668"/>
      </w:tblGrid>
      <w:tr w:rsidR="0020480C" w:rsidRPr="000B4AAD" w14:paraId="2BF0CDE1" w14:textId="77777777" w:rsidTr="0020480C">
        <w:trPr>
          <w:trHeight w:val="390"/>
        </w:trPr>
        <w:tc>
          <w:tcPr>
            <w:tcW w:w="1577" w:type="dxa"/>
            <w:vMerge w:val="restart"/>
            <w:hideMark/>
          </w:tcPr>
          <w:p w14:paraId="798ACD6F" w14:textId="77777777" w:rsidR="0020480C" w:rsidRPr="000B4AAD" w:rsidRDefault="0020480C" w:rsidP="0020480C">
            <w:pPr>
              <w:spacing w:before="100" w:beforeAutospacing="1" w:after="100" w:afterAutospacing="1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B4AAD">
              <w:rPr>
                <w:rFonts w:eastAsia="Times New Roman"/>
                <w:b/>
                <w:bCs/>
              </w:rPr>
              <w:t>SASTAVNICE</w:t>
            </w:r>
            <w:r w:rsidRPr="000B4AAD">
              <w:rPr>
                <w:rFonts w:eastAsia="Times New Roman"/>
              </w:rPr>
              <w:t> </w:t>
            </w:r>
          </w:p>
        </w:tc>
        <w:tc>
          <w:tcPr>
            <w:tcW w:w="7433" w:type="dxa"/>
            <w:gridSpan w:val="3"/>
            <w:hideMark/>
          </w:tcPr>
          <w:p w14:paraId="6EF89600" w14:textId="7B81E19C" w:rsidR="0020480C" w:rsidRPr="000B4AAD" w:rsidRDefault="00C511D8" w:rsidP="0020480C">
            <w:pPr>
              <w:spacing w:before="100" w:beforeAutospacing="1" w:after="100" w:afterAutospacing="1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eastAsia="Times New Roman"/>
                <w:b/>
                <w:bCs/>
              </w:rPr>
              <w:t>RAZINE OSTVARENOSTI KRITERIJA</w:t>
            </w:r>
            <w:r w:rsidR="0020480C" w:rsidRPr="000B4AAD">
              <w:rPr>
                <w:rFonts w:eastAsia="Times New Roman"/>
              </w:rPr>
              <w:t> </w:t>
            </w:r>
          </w:p>
        </w:tc>
      </w:tr>
      <w:tr w:rsidR="0020480C" w:rsidRPr="000B4AAD" w14:paraId="31CF94A8" w14:textId="77777777" w:rsidTr="0020480C">
        <w:trPr>
          <w:trHeight w:val="375"/>
        </w:trPr>
        <w:tc>
          <w:tcPr>
            <w:tcW w:w="0" w:type="auto"/>
            <w:vMerge/>
            <w:hideMark/>
          </w:tcPr>
          <w:p w14:paraId="54CD245A" w14:textId="77777777" w:rsidR="0020480C" w:rsidRPr="000B4AAD" w:rsidRDefault="0020480C" w:rsidP="0020480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9" w:type="dxa"/>
            <w:hideMark/>
          </w:tcPr>
          <w:p w14:paraId="25CD7B6D" w14:textId="77777777" w:rsidR="0020480C" w:rsidRPr="000B4AAD" w:rsidRDefault="0020480C" w:rsidP="0020480C">
            <w:pPr>
              <w:spacing w:before="100" w:beforeAutospacing="1" w:after="100" w:afterAutospacing="1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B4AAD">
              <w:rPr>
                <w:rFonts w:eastAsia="Times New Roman"/>
                <w:b/>
                <w:bCs/>
              </w:rPr>
              <w:t>u potpunosti</w:t>
            </w:r>
            <w:r w:rsidRPr="000B4AAD">
              <w:rPr>
                <w:rFonts w:eastAsia="Times New Roman"/>
              </w:rPr>
              <w:t> </w:t>
            </w:r>
          </w:p>
        </w:tc>
        <w:tc>
          <w:tcPr>
            <w:tcW w:w="2396" w:type="dxa"/>
            <w:hideMark/>
          </w:tcPr>
          <w:p w14:paraId="11553DB4" w14:textId="77777777" w:rsidR="0020480C" w:rsidRPr="000B4AAD" w:rsidRDefault="0020480C" w:rsidP="0020480C">
            <w:pPr>
              <w:spacing w:before="100" w:beforeAutospacing="1" w:after="100" w:afterAutospacing="1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B4AAD">
              <w:rPr>
                <w:rFonts w:eastAsia="Times New Roman"/>
                <w:b/>
                <w:bCs/>
              </w:rPr>
              <w:t>djelomično</w:t>
            </w:r>
            <w:r w:rsidRPr="000B4AAD">
              <w:rPr>
                <w:rFonts w:eastAsia="Times New Roman"/>
              </w:rPr>
              <w:t> </w:t>
            </w:r>
          </w:p>
        </w:tc>
        <w:tc>
          <w:tcPr>
            <w:tcW w:w="2668" w:type="dxa"/>
            <w:hideMark/>
          </w:tcPr>
          <w:p w14:paraId="2C02169E" w14:textId="77777777" w:rsidR="0020480C" w:rsidRPr="000B4AAD" w:rsidRDefault="0020480C" w:rsidP="0020480C">
            <w:pPr>
              <w:spacing w:before="100" w:beforeAutospacing="1" w:after="100" w:afterAutospacing="1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B4AAD">
              <w:rPr>
                <w:rFonts w:eastAsia="Times New Roman"/>
                <w:b/>
                <w:bCs/>
              </w:rPr>
              <w:t>treba popraviti</w:t>
            </w:r>
            <w:r w:rsidRPr="000B4AAD">
              <w:rPr>
                <w:rFonts w:eastAsia="Times New Roman"/>
              </w:rPr>
              <w:t> </w:t>
            </w:r>
          </w:p>
        </w:tc>
      </w:tr>
      <w:tr w:rsidR="0020480C" w:rsidRPr="000B4AAD" w14:paraId="04C5F9B2" w14:textId="77777777" w:rsidTr="00784298">
        <w:trPr>
          <w:trHeight w:val="495"/>
        </w:trPr>
        <w:tc>
          <w:tcPr>
            <w:tcW w:w="1577" w:type="dxa"/>
            <w:vAlign w:val="center"/>
            <w:hideMark/>
          </w:tcPr>
          <w:p w14:paraId="3018B4C2" w14:textId="77777777" w:rsidR="0020480C" w:rsidRPr="000B4AAD" w:rsidRDefault="0020480C" w:rsidP="00784298">
            <w:pPr>
              <w:spacing w:before="100" w:beforeAutospacing="1" w:after="100" w:afterAutospacing="1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B4AAD">
              <w:rPr>
                <w:rFonts w:eastAsia="Times New Roman"/>
                <w:b/>
                <w:bCs/>
              </w:rPr>
              <w:t>tijek istraživanja</w:t>
            </w:r>
            <w:r w:rsidRPr="000B4AAD">
              <w:rPr>
                <w:rFonts w:eastAsia="Times New Roman"/>
              </w:rPr>
              <w:t>   </w:t>
            </w:r>
          </w:p>
        </w:tc>
        <w:tc>
          <w:tcPr>
            <w:tcW w:w="2369" w:type="dxa"/>
            <w:vAlign w:val="center"/>
            <w:hideMark/>
          </w:tcPr>
          <w:p w14:paraId="3EC49A8F" w14:textId="77777777" w:rsidR="0020480C" w:rsidRPr="000B4AAD" w:rsidRDefault="0020480C" w:rsidP="00784298">
            <w:pPr>
              <w:spacing w:before="100" w:beforeAutospacing="1" w:after="100" w:afterAutospacing="1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B4AAD">
              <w:rPr>
                <w:rFonts w:eastAsia="Times New Roman"/>
              </w:rPr>
              <w:t>U projektu je u potpunosti i pravilnim redoslijedom proveden proces istraživanja.   </w:t>
            </w:r>
          </w:p>
        </w:tc>
        <w:tc>
          <w:tcPr>
            <w:tcW w:w="2396" w:type="dxa"/>
            <w:vAlign w:val="center"/>
            <w:hideMark/>
          </w:tcPr>
          <w:p w14:paraId="798E9C63" w14:textId="77777777" w:rsidR="0020480C" w:rsidRPr="000B4AAD" w:rsidRDefault="0020480C" w:rsidP="00784298">
            <w:pPr>
              <w:spacing w:before="100" w:beforeAutospacing="1" w:after="100" w:afterAutospacing="1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B4AAD">
              <w:rPr>
                <w:rFonts w:eastAsia="Times New Roman"/>
              </w:rPr>
              <w:t>U projektu je tijek istraživanja djelomično proveden p</w:t>
            </w:r>
            <w:r>
              <w:rPr>
                <w:rFonts w:eastAsia="Times New Roman"/>
              </w:rPr>
              <w:t>rema</w:t>
            </w:r>
            <w:r w:rsidRPr="000B4AAD">
              <w:rPr>
                <w:rFonts w:eastAsia="Times New Roman"/>
              </w:rPr>
              <w:t xml:space="preserve"> redoslijedu.  </w:t>
            </w:r>
          </w:p>
        </w:tc>
        <w:tc>
          <w:tcPr>
            <w:tcW w:w="2668" w:type="dxa"/>
            <w:vAlign w:val="center"/>
            <w:hideMark/>
          </w:tcPr>
          <w:p w14:paraId="51C68C25" w14:textId="77777777" w:rsidR="0020480C" w:rsidRPr="000B4AAD" w:rsidRDefault="0020480C" w:rsidP="00784298">
            <w:pPr>
              <w:spacing w:before="100" w:beforeAutospacing="1" w:after="100" w:afterAutospacing="1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B4AAD">
              <w:rPr>
                <w:rFonts w:eastAsia="Times New Roman"/>
              </w:rPr>
              <w:t xml:space="preserve">Samo </w:t>
            </w:r>
            <w:r>
              <w:rPr>
                <w:rFonts w:eastAsia="Times New Roman"/>
              </w:rPr>
              <w:t>je u nekim etapama</w:t>
            </w:r>
            <w:r w:rsidRPr="000B4AAD">
              <w:rPr>
                <w:rFonts w:eastAsia="Times New Roman"/>
              </w:rPr>
              <w:t xml:space="preserve"> praćen točan slijed istraživanja.  </w:t>
            </w:r>
          </w:p>
        </w:tc>
      </w:tr>
      <w:tr w:rsidR="0020480C" w:rsidRPr="000B4AAD" w14:paraId="0CD71882" w14:textId="77777777" w:rsidTr="00784298">
        <w:trPr>
          <w:trHeight w:val="1260"/>
        </w:trPr>
        <w:tc>
          <w:tcPr>
            <w:tcW w:w="1577" w:type="dxa"/>
            <w:vAlign w:val="center"/>
            <w:hideMark/>
          </w:tcPr>
          <w:p w14:paraId="593695C2" w14:textId="77777777" w:rsidR="0020480C" w:rsidRPr="000B4AAD" w:rsidRDefault="0020480C" w:rsidP="00784298">
            <w:pPr>
              <w:spacing w:before="100" w:beforeAutospacing="1" w:after="100" w:afterAutospacing="1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B4AAD">
              <w:rPr>
                <w:rFonts w:eastAsia="Times New Roman"/>
                <w:b/>
                <w:bCs/>
              </w:rPr>
              <w:t>prikupljanje podataka</w:t>
            </w:r>
            <w:r w:rsidRPr="000B4AAD">
              <w:rPr>
                <w:rFonts w:eastAsia="Times New Roman"/>
              </w:rPr>
              <w:t>   </w:t>
            </w:r>
          </w:p>
        </w:tc>
        <w:tc>
          <w:tcPr>
            <w:tcW w:w="2369" w:type="dxa"/>
            <w:vAlign w:val="center"/>
            <w:hideMark/>
          </w:tcPr>
          <w:p w14:paraId="7E929945" w14:textId="77777777" w:rsidR="0020480C" w:rsidRPr="000B4AAD" w:rsidRDefault="0020480C" w:rsidP="00784298">
            <w:pPr>
              <w:spacing w:before="100" w:beforeAutospacing="1" w:after="100" w:afterAutospacing="1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B4AAD">
              <w:rPr>
                <w:rFonts w:eastAsia="Times New Roman"/>
              </w:rPr>
              <w:t>Zabilježeni su i obrađeni svi odgovarajući poda</w:t>
            </w:r>
            <w:r>
              <w:rPr>
                <w:rFonts w:eastAsia="Times New Roman"/>
              </w:rPr>
              <w:t>t</w:t>
            </w:r>
            <w:r w:rsidRPr="000B4AAD">
              <w:rPr>
                <w:rFonts w:eastAsia="Times New Roman"/>
              </w:rPr>
              <w:t>ci (sistematizirano, jasno prikazana opažanja,  mjerne jedinice s odgovarajućim brojem decimalnih mjes</w:t>
            </w:r>
            <w:r>
              <w:rPr>
                <w:rFonts w:eastAsia="Times New Roman"/>
              </w:rPr>
              <w:t>ta, srednja vrijednost, postotci</w:t>
            </w:r>
            <w:r w:rsidRPr="000B4AAD">
              <w:rPr>
                <w:rFonts w:eastAsia="Times New Roman"/>
              </w:rPr>
              <w:t>…).   </w:t>
            </w:r>
          </w:p>
        </w:tc>
        <w:tc>
          <w:tcPr>
            <w:tcW w:w="2396" w:type="dxa"/>
            <w:vAlign w:val="center"/>
            <w:hideMark/>
          </w:tcPr>
          <w:p w14:paraId="6ADE1EFA" w14:textId="77777777" w:rsidR="0020480C" w:rsidRPr="000B4AAD" w:rsidRDefault="0020480C" w:rsidP="00784298">
            <w:pPr>
              <w:spacing w:before="100" w:beforeAutospacing="1" w:after="100" w:afterAutospacing="1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B4AAD">
              <w:rPr>
                <w:rFonts w:eastAsia="Times New Roman"/>
              </w:rPr>
              <w:t xml:space="preserve">Zabilježen </w:t>
            </w:r>
            <w:r>
              <w:rPr>
                <w:rFonts w:eastAsia="Times New Roman"/>
              </w:rPr>
              <w:t>je i obrađen</w:t>
            </w:r>
            <w:r w:rsidRPr="000B4AAD">
              <w:rPr>
                <w:rFonts w:eastAsia="Times New Roman"/>
              </w:rPr>
              <w:t xml:space="preserve"> samo dio podataka, nisu jasno odvojena zapažanja od zaključaka, neusklađeno</w:t>
            </w:r>
            <w:r>
              <w:rPr>
                <w:rFonts w:eastAsia="Times New Roman"/>
              </w:rPr>
              <w:t xml:space="preserve"> je</w:t>
            </w:r>
            <w:r w:rsidRPr="000B4AAD">
              <w:rPr>
                <w:rFonts w:eastAsia="Times New Roman"/>
              </w:rPr>
              <w:t xml:space="preserve">, samo je dio </w:t>
            </w:r>
            <w:r>
              <w:rPr>
                <w:rFonts w:eastAsia="Times New Roman"/>
              </w:rPr>
              <w:t xml:space="preserve">podataka s mjernim jedinicama </w:t>
            </w:r>
            <w:r w:rsidRPr="000B4AAD">
              <w:rPr>
                <w:rFonts w:eastAsia="Times New Roman"/>
              </w:rPr>
              <w:t>ili</w:t>
            </w:r>
            <w:r>
              <w:rPr>
                <w:rFonts w:eastAsia="Times New Roman"/>
              </w:rPr>
              <w:t xml:space="preserve"> je</w:t>
            </w:r>
            <w:r w:rsidRPr="000B4AAD">
              <w:rPr>
                <w:rFonts w:eastAsia="Times New Roman"/>
              </w:rPr>
              <w:t xml:space="preserve"> sve bez mjernih jedinica.   </w:t>
            </w:r>
          </w:p>
        </w:tc>
        <w:tc>
          <w:tcPr>
            <w:tcW w:w="2668" w:type="dxa"/>
            <w:vAlign w:val="center"/>
            <w:hideMark/>
          </w:tcPr>
          <w:p w14:paraId="20E866C2" w14:textId="77777777" w:rsidR="0020480C" w:rsidRPr="000B4AAD" w:rsidRDefault="0020480C" w:rsidP="00784298">
            <w:pPr>
              <w:spacing w:before="100" w:beforeAutospacing="1" w:after="100" w:afterAutospacing="1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B4AAD">
              <w:rPr>
                <w:rFonts w:eastAsia="Times New Roman"/>
              </w:rPr>
              <w:t>Nisu zabilježeni odgovarajući poda</w:t>
            </w:r>
            <w:r>
              <w:rPr>
                <w:rFonts w:eastAsia="Times New Roman"/>
              </w:rPr>
              <w:t>t</w:t>
            </w:r>
            <w:r w:rsidRPr="000B4AAD">
              <w:rPr>
                <w:rFonts w:eastAsia="Times New Roman"/>
              </w:rPr>
              <w:t>ci, prikupljeni poda</w:t>
            </w:r>
            <w:r>
              <w:rPr>
                <w:rFonts w:eastAsia="Times New Roman"/>
              </w:rPr>
              <w:t>t</w:t>
            </w:r>
            <w:r w:rsidRPr="000B4AAD">
              <w:rPr>
                <w:rFonts w:eastAsia="Times New Roman"/>
              </w:rPr>
              <w:t>ci nisu obrađeni ili ima većih grešaka u obradi.    </w:t>
            </w:r>
          </w:p>
        </w:tc>
      </w:tr>
      <w:tr w:rsidR="0020480C" w:rsidRPr="000B4AAD" w14:paraId="5A58B4C3" w14:textId="77777777" w:rsidTr="00784298">
        <w:trPr>
          <w:trHeight w:val="1260"/>
        </w:trPr>
        <w:tc>
          <w:tcPr>
            <w:tcW w:w="1577" w:type="dxa"/>
            <w:vAlign w:val="center"/>
            <w:hideMark/>
          </w:tcPr>
          <w:p w14:paraId="66C954E5" w14:textId="77777777" w:rsidR="0020480C" w:rsidRPr="000B4AAD" w:rsidRDefault="0020480C" w:rsidP="00784298">
            <w:pPr>
              <w:spacing w:before="100" w:beforeAutospacing="1" w:after="100" w:afterAutospacing="1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B4AAD">
              <w:rPr>
                <w:rFonts w:eastAsia="Times New Roman"/>
                <w:b/>
                <w:bCs/>
              </w:rPr>
              <w:t>prikaz podataka</w:t>
            </w:r>
            <w:r w:rsidRPr="000B4AAD">
              <w:rPr>
                <w:rFonts w:eastAsia="Times New Roman"/>
              </w:rPr>
              <w:t>   </w:t>
            </w:r>
          </w:p>
        </w:tc>
        <w:tc>
          <w:tcPr>
            <w:tcW w:w="2369" w:type="dxa"/>
            <w:vAlign w:val="center"/>
            <w:hideMark/>
          </w:tcPr>
          <w:p w14:paraId="415708EE" w14:textId="77777777" w:rsidR="0020480C" w:rsidRPr="000B4AAD" w:rsidRDefault="0020480C" w:rsidP="00784298">
            <w:pPr>
              <w:spacing w:before="100" w:beforeAutospacing="1" w:after="100" w:afterAutospacing="1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B4AAD">
              <w:rPr>
                <w:rFonts w:eastAsia="Times New Roman"/>
              </w:rPr>
              <w:t>Poda</w:t>
            </w:r>
            <w:r>
              <w:rPr>
                <w:rFonts w:eastAsia="Times New Roman"/>
              </w:rPr>
              <w:t>t</w:t>
            </w:r>
            <w:r w:rsidRPr="000B4AAD">
              <w:rPr>
                <w:rFonts w:eastAsia="Times New Roman"/>
              </w:rPr>
              <w:t>ci su jasno prikazani za interpretaciju (tablice, oznake, imenovani stupci, mjerne jedinice u stupcima ili recima, a ne iza svakog podatka, grafički prikazi s naslo</w:t>
            </w:r>
            <w:r>
              <w:rPr>
                <w:rFonts w:eastAsia="Times New Roman"/>
              </w:rPr>
              <w:t>vom i objašnjenjima, numerirani</w:t>
            </w:r>
            <w:r w:rsidRPr="000B4AAD">
              <w:rPr>
                <w:rFonts w:eastAsia="Times New Roman"/>
              </w:rPr>
              <w:t>...).   </w:t>
            </w:r>
          </w:p>
        </w:tc>
        <w:tc>
          <w:tcPr>
            <w:tcW w:w="2396" w:type="dxa"/>
            <w:vAlign w:val="center"/>
            <w:hideMark/>
          </w:tcPr>
          <w:p w14:paraId="41B04DE5" w14:textId="77777777" w:rsidR="0020480C" w:rsidRPr="000B4AAD" w:rsidRDefault="0020480C" w:rsidP="00784298">
            <w:pPr>
              <w:spacing w:before="100" w:beforeAutospacing="1" w:after="100" w:afterAutospacing="1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B4AAD">
              <w:rPr>
                <w:rFonts w:eastAsia="Times New Roman"/>
              </w:rPr>
              <w:t>Prikupljeni su i obrađeni samo neki poda</w:t>
            </w:r>
            <w:r>
              <w:rPr>
                <w:rFonts w:eastAsia="Times New Roman"/>
              </w:rPr>
              <w:t>t</w:t>
            </w:r>
            <w:r w:rsidRPr="000B4AAD">
              <w:rPr>
                <w:rFonts w:eastAsia="Times New Roman"/>
              </w:rPr>
              <w:t>ci. </w:t>
            </w:r>
          </w:p>
        </w:tc>
        <w:tc>
          <w:tcPr>
            <w:tcW w:w="2668" w:type="dxa"/>
            <w:vAlign w:val="center"/>
            <w:hideMark/>
          </w:tcPr>
          <w:p w14:paraId="00AFE0C5" w14:textId="77777777" w:rsidR="0020480C" w:rsidRPr="000B4AAD" w:rsidRDefault="0020480C" w:rsidP="00784298">
            <w:pPr>
              <w:spacing w:before="100" w:beforeAutospacing="1" w:after="100" w:afterAutospacing="1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B4AAD">
              <w:rPr>
                <w:rFonts w:eastAsia="Times New Roman"/>
              </w:rPr>
              <w:t>Poda</w:t>
            </w:r>
            <w:r>
              <w:rPr>
                <w:rFonts w:eastAsia="Times New Roman"/>
              </w:rPr>
              <w:t xml:space="preserve">tci nisu prikupljeni ili nisu </w:t>
            </w:r>
            <w:r w:rsidRPr="000B4AAD">
              <w:rPr>
                <w:rFonts w:eastAsia="Times New Roman"/>
              </w:rPr>
              <w:t>prikazani na odgovarajući način (neoznačeno ili krivo označeno).   </w:t>
            </w:r>
          </w:p>
        </w:tc>
      </w:tr>
      <w:tr w:rsidR="0020480C" w:rsidRPr="000B4AAD" w14:paraId="15CFEF2E" w14:textId="77777777" w:rsidTr="00784298">
        <w:trPr>
          <w:trHeight w:val="750"/>
        </w:trPr>
        <w:tc>
          <w:tcPr>
            <w:tcW w:w="1577" w:type="dxa"/>
            <w:vAlign w:val="center"/>
            <w:hideMark/>
          </w:tcPr>
          <w:p w14:paraId="5E3C754C" w14:textId="77777777" w:rsidR="0020480C" w:rsidRPr="000B4AAD" w:rsidRDefault="0020480C" w:rsidP="00784298">
            <w:pPr>
              <w:spacing w:before="100" w:beforeAutospacing="1" w:after="100" w:afterAutospacing="1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B4AAD">
              <w:rPr>
                <w:rFonts w:eastAsia="Times New Roman"/>
                <w:b/>
                <w:bCs/>
              </w:rPr>
              <w:t>rasprava</w:t>
            </w:r>
            <w:r w:rsidRPr="000B4AAD">
              <w:rPr>
                <w:rFonts w:eastAsia="Times New Roman"/>
              </w:rPr>
              <w:t>   </w:t>
            </w:r>
          </w:p>
        </w:tc>
        <w:tc>
          <w:tcPr>
            <w:tcW w:w="2369" w:type="dxa"/>
            <w:vAlign w:val="center"/>
            <w:hideMark/>
          </w:tcPr>
          <w:p w14:paraId="7DD2361B" w14:textId="77777777" w:rsidR="0020480C" w:rsidRPr="000B4AAD" w:rsidRDefault="0020480C" w:rsidP="00784298">
            <w:pPr>
              <w:spacing w:before="100" w:beforeAutospacing="1" w:after="100" w:afterAutospacing="1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B4AAD">
              <w:rPr>
                <w:rFonts w:eastAsia="Times New Roman"/>
              </w:rPr>
              <w:t>U raspravi su komentirani svi dobiveni rezultati i grafički prikazi koji su prikazani u istraživanju.   </w:t>
            </w:r>
          </w:p>
        </w:tc>
        <w:tc>
          <w:tcPr>
            <w:tcW w:w="2396" w:type="dxa"/>
            <w:vAlign w:val="center"/>
            <w:hideMark/>
          </w:tcPr>
          <w:p w14:paraId="78FB0360" w14:textId="77777777" w:rsidR="0020480C" w:rsidRPr="000B4AAD" w:rsidRDefault="0020480C" w:rsidP="00784298">
            <w:pPr>
              <w:spacing w:before="100" w:beforeAutospacing="1" w:after="100" w:afterAutospacing="1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B4AAD">
              <w:rPr>
                <w:rFonts w:eastAsia="Times New Roman"/>
              </w:rPr>
              <w:t>U raspravi je komentiran samo dio podataka i grafičkih prikaza prikupljenih istraživanjem. </w:t>
            </w:r>
          </w:p>
        </w:tc>
        <w:tc>
          <w:tcPr>
            <w:tcW w:w="2668" w:type="dxa"/>
            <w:vAlign w:val="center"/>
            <w:hideMark/>
          </w:tcPr>
          <w:p w14:paraId="232759BD" w14:textId="77777777" w:rsidR="0020480C" w:rsidRPr="000B4AAD" w:rsidRDefault="0020480C" w:rsidP="00784298">
            <w:pPr>
              <w:spacing w:before="100" w:beforeAutospacing="1" w:after="100" w:afterAutospacing="1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B4AAD">
              <w:rPr>
                <w:rFonts w:eastAsia="Times New Roman"/>
              </w:rPr>
              <w:t>U raspravi uopće nisu korišteni rezultati prikupljeni istraživanjem.    </w:t>
            </w:r>
          </w:p>
        </w:tc>
      </w:tr>
      <w:tr w:rsidR="0020480C" w:rsidRPr="000B4AAD" w14:paraId="30381F3A" w14:textId="77777777" w:rsidTr="00784298">
        <w:trPr>
          <w:trHeight w:val="750"/>
        </w:trPr>
        <w:tc>
          <w:tcPr>
            <w:tcW w:w="1577" w:type="dxa"/>
            <w:vAlign w:val="center"/>
            <w:hideMark/>
          </w:tcPr>
          <w:p w14:paraId="501F63CA" w14:textId="77777777" w:rsidR="0020480C" w:rsidRPr="000B4AAD" w:rsidRDefault="0020480C" w:rsidP="00784298">
            <w:pPr>
              <w:spacing w:before="100" w:beforeAutospacing="1" w:after="100" w:afterAutospacing="1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B4AAD">
              <w:rPr>
                <w:rFonts w:eastAsia="Times New Roman"/>
                <w:b/>
                <w:bCs/>
              </w:rPr>
              <w:t>zaključak</w:t>
            </w:r>
            <w:r w:rsidRPr="000B4AAD">
              <w:rPr>
                <w:rFonts w:eastAsia="Times New Roman"/>
              </w:rPr>
              <w:t>   </w:t>
            </w:r>
          </w:p>
        </w:tc>
        <w:tc>
          <w:tcPr>
            <w:tcW w:w="2369" w:type="dxa"/>
            <w:vAlign w:val="center"/>
            <w:hideMark/>
          </w:tcPr>
          <w:p w14:paraId="7AA942EA" w14:textId="77777777" w:rsidR="0020480C" w:rsidRPr="000B4AAD" w:rsidRDefault="0020480C" w:rsidP="00784298">
            <w:pPr>
              <w:spacing w:before="100" w:beforeAutospacing="1" w:after="100" w:afterAutospacing="1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B4AAD">
              <w:rPr>
                <w:rFonts w:eastAsia="Times New Roman"/>
              </w:rPr>
              <w:t xml:space="preserve">Ispravan </w:t>
            </w:r>
            <w:r>
              <w:rPr>
                <w:rFonts w:eastAsia="Times New Roman"/>
              </w:rPr>
              <w:t xml:space="preserve">je </w:t>
            </w:r>
            <w:r w:rsidRPr="000B4AAD">
              <w:rPr>
                <w:rFonts w:eastAsia="Times New Roman"/>
              </w:rPr>
              <w:t xml:space="preserve">zaključak </w:t>
            </w:r>
            <w:r>
              <w:rPr>
                <w:rFonts w:eastAsia="Times New Roman"/>
              </w:rPr>
              <w:t xml:space="preserve">i </w:t>
            </w:r>
            <w:r w:rsidRPr="000B4AAD">
              <w:rPr>
                <w:rFonts w:eastAsia="Times New Roman"/>
              </w:rPr>
              <w:t>na temelju točne interpretacije rezultata. </w:t>
            </w:r>
          </w:p>
        </w:tc>
        <w:tc>
          <w:tcPr>
            <w:tcW w:w="2396" w:type="dxa"/>
            <w:vAlign w:val="center"/>
            <w:hideMark/>
          </w:tcPr>
          <w:p w14:paraId="10C5932E" w14:textId="77777777" w:rsidR="0020480C" w:rsidRPr="000B4AAD" w:rsidRDefault="0020480C" w:rsidP="00784298">
            <w:pPr>
              <w:spacing w:before="100" w:beforeAutospacing="1" w:after="100" w:afterAutospacing="1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B4AAD">
              <w:rPr>
                <w:rFonts w:eastAsia="Times New Roman"/>
              </w:rPr>
              <w:t>Zaključak je samo djelomično valjan.  </w:t>
            </w:r>
          </w:p>
        </w:tc>
        <w:tc>
          <w:tcPr>
            <w:tcW w:w="2668" w:type="dxa"/>
            <w:vAlign w:val="center"/>
            <w:hideMark/>
          </w:tcPr>
          <w:p w14:paraId="3AA53ABC" w14:textId="77777777" w:rsidR="0020480C" w:rsidRPr="000B4AAD" w:rsidRDefault="0020480C" w:rsidP="00784298">
            <w:pPr>
              <w:spacing w:before="100" w:beforeAutospacing="1" w:after="100" w:afterAutospacing="1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B4AAD">
              <w:rPr>
                <w:rFonts w:eastAsia="Times New Roman"/>
              </w:rPr>
              <w:t>Zaključak nije povezan s rezultatima. </w:t>
            </w:r>
          </w:p>
        </w:tc>
      </w:tr>
      <w:tr w:rsidR="0020480C" w:rsidRPr="000B4AAD" w14:paraId="56D054DF" w14:textId="77777777" w:rsidTr="00784298">
        <w:trPr>
          <w:trHeight w:val="750"/>
        </w:trPr>
        <w:tc>
          <w:tcPr>
            <w:tcW w:w="1577" w:type="dxa"/>
            <w:vAlign w:val="center"/>
            <w:hideMark/>
          </w:tcPr>
          <w:p w14:paraId="3AEE370A" w14:textId="77777777" w:rsidR="0020480C" w:rsidRPr="000B4AAD" w:rsidRDefault="0020480C" w:rsidP="00784298">
            <w:pPr>
              <w:spacing w:before="100" w:beforeAutospacing="1" w:after="100" w:afterAutospacing="1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B4AAD">
              <w:rPr>
                <w:rFonts w:eastAsia="Times New Roman"/>
                <w:b/>
                <w:bCs/>
              </w:rPr>
              <w:t>literatura</w:t>
            </w:r>
            <w:r w:rsidRPr="000B4AAD">
              <w:rPr>
                <w:rFonts w:eastAsia="Times New Roman"/>
              </w:rPr>
              <w:t>   </w:t>
            </w:r>
          </w:p>
        </w:tc>
        <w:tc>
          <w:tcPr>
            <w:tcW w:w="2369" w:type="dxa"/>
            <w:vAlign w:val="center"/>
            <w:hideMark/>
          </w:tcPr>
          <w:p w14:paraId="7CB00ACF" w14:textId="77777777" w:rsidR="0020480C" w:rsidRPr="000B4AAD" w:rsidRDefault="0020480C" w:rsidP="00784298">
            <w:pPr>
              <w:spacing w:before="100" w:beforeAutospacing="1" w:after="100" w:afterAutospacing="1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B4AAD">
              <w:rPr>
                <w:rFonts w:eastAsia="Times New Roman"/>
              </w:rPr>
              <w:t>U izradi izvješća korištena je i pravilno navedena literatura.    </w:t>
            </w:r>
          </w:p>
        </w:tc>
        <w:tc>
          <w:tcPr>
            <w:tcW w:w="2396" w:type="dxa"/>
            <w:vAlign w:val="center"/>
            <w:hideMark/>
          </w:tcPr>
          <w:p w14:paraId="60C77DF3" w14:textId="77777777" w:rsidR="0020480C" w:rsidRPr="000B4AAD" w:rsidRDefault="0020480C" w:rsidP="00784298">
            <w:pPr>
              <w:spacing w:before="100" w:beforeAutospacing="1" w:after="100" w:afterAutospacing="1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B4AAD">
              <w:rPr>
                <w:rFonts w:eastAsia="Times New Roman"/>
              </w:rPr>
              <w:t>U izradi izvješća korištena je literatura, ali nije u potpunosti navedena.    </w:t>
            </w:r>
          </w:p>
        </w:tc>
        <w:tc>
          <w:tcPr>
            <w:tcW w:w="2668" w:type="dxa"/>
            <w:vAlign w:val="center"/>
            <w:hideMark/>
          </w:tcPr>
          <w:p w14:paraId="4184C403" w14:textId="77777777" w:rsidR="0020480C" w:rsidRPr="000B4AAD" w:rsidRDefault="0020480C" w:rsidP="00784298">
            <w:pPr>
              <w:spacing w:before="100" w:beforeAutospacing="1" w:after="100" w:afterAutospacing="1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B4AAD">
              <w:rPr>
                <w:rFonts w:eastAsia="Times New Roman"/>
              </w:rPr>
              <w:t>U izradi izvješća nije korištena literatura ili je navedena potpuno pogrešno.    </w:t>
            </w:r>
          </w:p>
        </w:tc>
      </w:tr>
    </w:tbl>
    <w:p w14:paraId="1231BE67" w14:textId="77777777" w:rsidR="0020480C" w:rsidRDefault="0020480C"/>
    <w:p w14:paraId="2D26362D" w14:textId="6643611B" w:rsidR="0020480C" w:rsidRDefault="43742170" w:rsidP="00534FA0">
      <w:pPr>
        <w:jc w:val="center"/>
        <w:rPr>
          <w:rFonts w:eastAsia="Times New Roman"/>
          <w:b/>
          <w:bCs/>
          <w:color w:val="333333"/>
        </w:rPr>
      </w:pPr>
      <w:r w:rsidRPr="43742170">
        <w:rPr>
          <w:rFonts w:eastAsia="Times New Roman"/>
          <w:b/>
          <w:bCs/>
          <w:color w:val="333333"/>
        </w:rPr>
        <w:lastRenderedPageBreak/>
        <w:t>Analitička rubrika za vrednovanje konceptualne mape</w:t>
      </w:r>
    </w:p>
    <w:p w14:paraId="5A9C20F5" w14:textId="77777777" w:rsidR="00534FA0" w:rsidRPr="00067217" w:rsidRDefault="00534FA0" w:rsidP="00534FA0">
      <w:pPr>
        <w:jc w:val="center"/>
        <w:rPr>
          <w:rFonts w:eastAsia="Times New Roman"/>
          <w:b/>
          <w:bCs/>
          <w:color w:val="333333"/>
        </w:rPr>
      </w:pPr>
    </w:p>
    <w:tbl>
      <w:tblPr>
        <w:tblStyle w:val="TableGrid"/>
        <w:tblW w:w="9024" w:type="dxa"/>
        <w:tblLayout w:type="fixed"/>
        <w:tblLook w:val="04A0" w:firstRow="1" w:lastRow="0" w:firstColumn="1" w:lastColumn="0" w:noHBand="0" w:noVBand="1"/>
      </w:tblPr>
      <w:tblGrid>
        <w:gridCol w:w="2256"/>
        <w:gridCol w:w="2256"/>
        <w:gridCol w:w="2256"/>
        <w:gridCol w:w="2256"/>
      </w:tblGrid>
      <w:tr w:rsidR="43742170" w14:paraId="14964973" w14:textId="77777777" w:rsidTr="00534FA0">
        <w:tc>
          <w:tcPr>
            <w:tcW w:w="2256" w:type="dxa"/>
            <w:vMerge w:val="restart"/>
            <w:vAlign w:val="center"/>
          </w:tcPr>
          <w:p w14:paraId="07A3654F" w14:textId="707FFDED" w:rsidR="43742170" w:rsidRDefault="43742170" w:rsidP="43742170">
            <w:r w:rsidRPr="43742170">
              <w:rPr>
                <w:rFonts w:ascii="Calibri" w:eastAsia="Calibri" w:hAnsi="Calibri" w:cs="Calibri"/>
                <w:b/>
                <w:bCs/>
              </w:rPr>
              <w:t>SASTAVNICE</w:t>
            </w:r>
          </w:p>
        </w:tc>
        <w:tc>
          <w:tcPr>
            <w:tcW w:w="6768" w:type="dxa"/>
            <w:gridSpan w:val="3"/>
          </w:tcPr>
          <w:p w14:paraId="2221CA6E" w14:textId="18F84955" w:rsidR="43742170" w:rsidRDefault="00C511D8" w:rsidP="43742170">
            <w:pPr>
              <w:jc w:val="center"/>
            </w:pPr>
            <w:r>
              <w:rPr>
                <w:rFonts w:ascii="Calibri" w:eastAsia="Calibri" w:hAnsi="Calibri" w:cs="Calibri"/>
                <w:b/>
                <w:bCs/>
                <w:color w:val="333333"/>
              </w:rPr>
              <w:t>RAZINE OSTVARENOSTI KRITERIJA</w:t>
            </w:r>
          </w:p>
        </w:tc>
      </w:tr>
      <w:tr w:rsidR="43742170" w14:paraId="79115B46" w14:textId="77777777" w:rsidTr="00534FA0">
        <w:tc>
          <w:tcPr>
            <w:tcW w:w="2256" w:type="dxa"/>
            <w:vMerge/>
          </w:tcPr>
          <w:p w14:paraId="3DA6021C" w14:textId="77777777" w:rsidR="008F1E4C" w:rsidRDefault="008F1E4C"/>
        </w:tc>
        <w:tc>
          <w:tcPr>
            <w:tcW w:w="2256" w:type="dxa"/>
          </w:tcPr>
          <w:p w14:paraId="6B649E39" w14:textId="4D04E028" w:rsidR="43742170" w:rsidRDefault="43742170" w:rsidP="43742170">
            <w:pPr>
              <w:jc w:val="center"/>
            </w:pPr>
            <w:r w:rsidRPr="43742170">
              <w:rPr>
                <w:rFonts w:ascii="Calibri" w:eastAsia="Calibri" w:hAnsi="Calibri" w:cs="Calibri"/>
                <w:b/>
                <w:bCs/>
                <w:color w:val="333333"/>
              </w:rPr>
              <w:t>izvrsno</w:t>
            </w:r>
          </w:p>
        </w:tc>
        <w:tc>
          <w:tcPr>
            <w:tcW w:w="2256" w:type="dxa"/>
          </w:tcPr>
          <w:p w14:paraId="58795B10" w14:textId="0CA3BAAF" w:rsidR="43742170" w:rsidRDefault="43742170" w:rsidP="43742170">
            <w:pPr>
              <w:jc w:val="center"/>
            </w:pPr>
            <w:r w:rsidRPr="43742170">
              <w:rPr>
                <w:rFonts w:ascii="Calibri" w:eastAsia="Calibri" w:hAnsi="Calibri" w:cs="Calibri"/>
                <w:b/>
                <w:bCs/>
                <w:color w:val="333333"/>
              </w:rPr>
              <w:t>dobro</w:t>
            </w:r>
          </w:p>
        </w:tc>
        <w:tc>
          <w:tcPr>
            <w:tcW w:w="2256" w:type="dxa"/>
          </w:tcPr>
          <w:p w14:paraId="67C5DFC2" w14:textId="52635A9D" w:rsidR="43742170" w:rsidRDefault="43742170" w:rsidP="43742170">
            <w:pPr>
              <w:jc w:val="center"/>
            </w:pPr>
            <w:r w:rsidRPr="43742170">
              <w:rPr>
                <w:rFonts w:ascii="Calibri" w:eastAsia="Calibri" w:hAnsi="Calibri" w:cs="Calibri"/>
                <w:b/>
                <w:bCs/>
                <w:color w:val="333333"/>
              </w:rPr>
              <w:t>potrebno doraditi</w:t>
            </w:r>
          </w:p>
        </w:tc>
      </w:tr>
      <w:tr w:rsidR="43742170" w14:paraId="1B495DFE" w14:textId="77777777" w:rsidTr="00534FA0">
        <w:tc>
          <w:tcPr>
            <w:tcW w:w="2256" w:type="dxa"/>
            <w:vAlign w:val="center"/>
          </w:tcPr>
          <w:p w14:paraId="1AA709A1" w14:textId="1A934543" w:rsidR="43742170" w:rsidRDefault="43742170" w:rsidP="00784298">
            <w:r w:rsidRPr="43742170">
              <w:rPr>
                <w:rFonts w:ascii="Calibri" w:eastAsia="Calibri" w:hAnsi="Calibri" w:cs="Calibri"/>
                <w:b/>
                <w:bCs/>
                <w:color w:val="333333"/>
              </w:rPr>
              <w:t>pojmovi</w:t>
            </w:r>
          </w:p>
        </w:tc>
        <w:tc>
          <w:tcPr>
            <w:tcW w:w="2256" w:type="dxa"/>
            <w:vAlign w:val="center"/>
          </w:tcPr>
          <w:p w14:paraId="4EB5A1D3" w14:textId="3FC09D54" w:rsidR="43742170" w:rsidRDefault="2F3319F2" w:rsidP="00784298">
            <w:r w:rsidRPr="2F3319F2">
              <w:rPr>
                <w:rFonts w:ascii="Calibri" w:eastAsia="Calibri" w:hAnsi="Calibri" w:cs="Calibri"/>
                <w:color w:val="333333"/>
              </w:rPr>
              <w:t>Mapa sadrži gotovo sve pojmove potrebne za prikaz usvojenosti određenog koncepta te vrlo mali broj pojmova koji nisu nužni za prikaz, ali ne umanjuju razumljivost mape.</w:t>
            </w:r>
          </w:p>
        </w:tc>
        <w:tc>
          <w:tcPr>
            <w:tcW w:w="2256" w:type="dxa"/>
            <w:vAlign w:val="center"/>
          </w:tcPr>
          <w:p w14:paraId="2DA04646" w14:textId="21AB2FF2" w:rsidR="43742170" w:rsidRDefault="2F3319F2" w:rsidP="00784298">
            <w:r w:rsidRPr="2F3319F2">
              <w:rPr>
                <w:rFonts w:ascii="Calibri" w:eastAsia="Calibri" w:hAnsi="Calibri" w:cs="Calibri"/>
                <w:color w:val="333333"/>
              </w:rPr>
              <w:t xml:space="preserve">Mapa sadrži većinu pojmova potrebnih za prikaz usvojenosti koncepta, ali i određeni broj pojmova koji nisu neophodni za prikaz. </w:t>
            </w:r>
          </w:p>
        </w:tc>
        <w:tc>
          <w:tcPr>
            <w:tcW w:w="2256" w:type="dxa"/>
            <w:vAlign w:val="center"/>
          </w:tcPr>
          <w:p w14:paraId="3ED694A6" w14:textId="4DC17442" w:rsidR="43742170" w:rsidRDefault="2F3319F2" w:rsidP="00784298">
            <w:pPr>
              <w:rPr>
                <w:rFonts w:ascii="Calibri" w:eastAsia="Calibri" w:hAnsi="Calibri" w:cs="Calibri"/>
              </w:rPr>
            </w:pPr>
            <w:r w:rsidRPr="2F3319F2">
              <w:rPr>
                <w:rFonts w:ascii="Calibri" w:eastAsia="Calibri" w:hAnsi="Calibri" w:cs="Calibri"/>
                <w:color w:val="333333"/>
              </w:rPr>
              <w:t>Odabir pojmova minimalno omogućuje prikaz usvojenosti određenog koncepta.</w:t>
            </w:r>
          </w:p>
        </w:tc>
      </w:tr>
      <w:tr w:rsidR="43742170" w14:paraId="04DE23D9" w14:textId="77777777" w:rsidTr="00534FA0">
        <w:tc>
          <w:tcPr>
            <w:tcW w:w="2256" w:type="dxa"/>
            <w:vAlign w:val="center"/>
          </w:tcPr>
          <w:p w14:paraId="3009AF98" w14:textId="37202536" w:rsidR="43742170" w:rsidRDefault="43742170" w:rsidP="00784298">
            <w:r w:rsidRPr="43742170">
              <w:rPr>
                <w:rFonts w:ascii="Calibri" w:eastAsia="Calibri" w:hAnsi="Calibri" w:cs="Calibri"/>
                <w:b/>
                <w:bCs/>
                <w:color w:val="333333"/>
              </w:rPr>
              <w:t>veze sistematizacije</w:t>
            </w:r>
            <w:r w:rsidRPr="43742170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2256" w:type="dxa"/>
            <w:vAlign w:val="center"/>
          </w:tcPr>
          <w:p w14:paraId="3FF2EB1F" w14:textId="389B727F" w:rsidR="43742170" w:rsidRDefault="2F3319F2" w:rsidP="00784298">
            <w:pPr>
              <w:rPr>
                <w:rFonts w:ascii="Calibri" w:eastAsia="Calibri" w:hAnsi="Calibri" w:cs="Calibri"/>
              </w:rPr>
            </w:pPr>
            <w:r w:rsidRPr="2F3319F2">
              <w:rPr>
                <w:rFonts w:ascii="Calibri" w:eastAsia="Calibri" w:hAnsi="Calibri" w:cs="Calibri"/>
                <w:color w:val="333333"/>
              </w:rPr>
              <w:t>Veze između pojmova odražavaju razumijevanje odnosa između navedenih pojmova.</w:t>
            </w:r>
          </w:p>
        </w:tc>
        <w:tc>
          <w:tcPr>
            <w:tcW w:w="2256" w:type="dxa"/>
            <w:vAlign w:val="center"/>
          </w:tcPr>
          <w:p w14:paraId="6215AC1B" w14:textId="68B3B481" w:rsidR="43742170" w:rsidRDefault="2F3319F2" w:rsidP="00784298">
            <w:r w:rsidRPr="2F3319F2">
              <w:rPr>
                <w:rFonts w:ascii="Calibri" w:eastAsia="Calibri" w:hAnsi="Calibri" w:cs="Calibri"/>
                <w:color w:val="333333"/>
              </w:rPr>
              <w:t>Većina veza između pojmova je opravdana i točna, a samo neke manje doprinose prikazu razumijevanja odnosa između pojmova.</w:t>
            </w:r>
            <w:r w:rsidR="00231E96">
              <w:rPr>
                <w:rFonts w:ascii="Calibri" w:eastAsia="Calibri" w:hAnsi="Calibri" w:cs="Calibri"/>
                <w:color w:val="333333"/>
              </w:rPr>
              <w:t xml:space="preserve"> </w:t>
            </w:r>
          </w:p>
        </w:tc>
        <w:tc>
          <w:tcPr>
            <w:tcW w:w="2256" w:type="dxa"/>
            <w:vAlign w:val="center"/>
          </w:tcPr>
          <w:p w14:paraId="02199EA7" w14:textId="6EBEFA7A" w:rsidR="43742170" w:rsidRDefault="2F3319F2" w:rsidP="00784298">
            <w:r w:rsidRPr="2F3319F2">
              <w:rPr>
                <w:rFonts w:ascii="Calibri" w:eastAsia="Calibri" w:hAnsi="Calibri" w:cs="Calibri"/>
                <w:color w:val="333333"/>
              </w:rPr>
              <w:t>Veze između pojmova minimalno prikazuju razumijevanje koncepta i/ili nisu u potpunosti opravdane.</w:t>
            </w:r>
            <w:r w:rsidR="00231E96">
              <w:rPr>
                <w:rFonts w:ascii="Calibri" w:eastAsia="Calibri" w:hAnsi="Calibri" w:cs="Calibri"/>
                <w:color w:val="333333"/>
              </w:rPr>
              <w:t xml:space="preserve"> </w:t>
            </w:r>
          </w:p>
        </w:tc>
      </w:tr>
      <w:tr w:rsidR="43742170" w14:paraId="7339DFC4" w14:textId="77777777" w:rsidTr="00534FA0">
        <w:tc>
          <w:tcPr>
            <w:tcW w:w="2256" w:type="dxa"/>
            <w:vAlign w:val="center"/>
          </w:tcPr>
          <w:p w14:paraId="7E503266" w14:textId="0ED9AAFA" w:rsidR="43742170" w:rsidRDefault="43742170" w:rsidP="00784298">
            <w:r w:rsidRPr="43742170">
              <w:rPr>
                <w:rFonts w:ascii="Calibri" w:eastAsia="Calibri" w:hAnsi="Calibri" w:cs="Calibri"/>
                <w:b/>
                <w:bCs/>
                <w:color w:val="333333"/>
              </w:rPr>
              <w:t>razumijevanje</w:t>
            </w:r>
            <w:r w:rsidRPr="43742170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2256" w:type="dxa"/>
            <w:vAlign w:val="center"/>
          </w:tcPr>
          <w:p w14:paraId="598D6014" w14:textId="067852A7" w:rsidR="43742170" w:rsidRDefault="2F3319F2" w:rsidP="00784298">
            <w:pPr>
              <w:rPr>
                <w:rFonts w:ascii="Times New Roman" w:eastAsia="Times New Roman" w:hAnsi="Times New Roman" w:cs="Times New Roman"/>
              </w:rPr>
            </w:pPr>
            <w:r w:rsidRPr="2F3319F2">
              <w:rPr>
                <w:rFonts w:ascii="Calibri" w:eastAsia="Calibri" w:hAnsi="Calibri" w:cs="Calibri"/>
                <w:color w:val="333333"/>
              </w:rPr>
              <w:t>Mapa je oblikovana na način da ju je lako pratiti te prikazuje sveobuhvatnu razumijevanje prikazanog koncepta.</w:t>
            </w:r>
          </w:p>
        </w:tc>
        <w:tc>
          <w:tcPr>
            <w:tcW w:w="2256" w:type="dxa"/>
            <w:vAlign w:val="center"/>
          </w:tcPr>
          <w:p w14:paraId="3AF16FCC" w14:textId="47A91606" w:rsidR="43742170" w:rsidRDefault="2F3319F2" w:rsidP="00784298">
            <w:r w:rsidRPr="2F3319F2">
              <w:rPr>
                <w:rFonts w:ascii="Calibri" w:eastAsia="Calibri" w:hAnsi="Calibri" w:cs="Calibri"/>
                <w:color w:val="333333"/>
              </w:rPr>
              <w:t>Mapa je oblikovana na način da ju je uglavnom lako pratiti te prikazuje suštinsku usvojenost koncepta uz minimalne pogreške.</w:t>
            </w:r>
          </w:p>
        </w:tc>
        <w:tc>
          <w:tcPr>
            <w:tcW w:w="2256" w:type="dxa"/>
            <w:vAlign w:val="center"/>
          </w:tcPr>
          <w:p w14:paraId="501D502E" w14:textId="207C3513" w:rsidR="43742170" w:rsidRDefault="2F3319F2" w:rsidP="00784298">
            <w:r w:rsidRPr="2F3319F2">
              <w:rPr>
                <w:rFonts w:ascii="Calibri" w:eastAsia="Calibri" w:hAnsi="Calibri" w:cs="Calibri"/>
                <w:color w:val="333333"/>
              </w:rPr>
              <w:t>Mapa je oblikovana na način da ju je teže pratiti te ukazuje na značajnije pogreške u razumijevanju prikazanog koncepta.</w:t>
            </w:r>
          </w:p>
        </w:tc>
      </w:tr>
    </w:tbl>
    <w:p w14:paraId="2BCAED70" w14:textId="3BF059A7" w:rsidR="43742170" w:rsidRDefault="43742170" w:rsidP="43742170">
      <w:pPr>
        <w:shd w:val="clear" w:color="auto" w:fill="FFFFFF" w:themeFill="background1"/>
        <w:spacing w:beforeAutospacing="1" w:afterAutospacing="1" w:line="240" w:lineRule="auto"/>
        <w:jc w:val="center"/>
        <w:rPr>
          <w:rFonts w:eastAsia="Times New Roman"/>
          <w:b/>
          <w:bCs/>
          <w:color w:val="333333"/>
        </w:rPr>
      </w:pPr>
    </w:p>
    <w:p w14:paraId="34FF1C98" w14:textId="77777777" w:rsidR="0020480C" w:rsidRDefault="0020480C" w:rsidP="43742170">
      <w:pPr>
        <w:shd w:val="clear" w:color="auto" w:fill="FFFFFF" w:themeFill="background1"/>
        <w:spacing w:before="100" w:beforeAutospacing="1" w:after="100" w:afterAutospacing="1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14:paraId="5415DA57" w14:textId="39AD551C" w:rsidR="43742170" w:rsidRDefault="43742170" w:rsidP="43742170">
      <w:pPr>
        <w:shd w:val="clear" w:color="auto" w:fill="FFFFFF" w:themeFill="background1"/>
        <w:spacing w:beforeAutospacing="1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6D072C0D" w14:textId="77777777" w:rsidR="00516CD8" w:rsidRDefault="00516CD8">
      <w:r>
        <w:br w:type="page"/>
      </w:r>
    </w:p>
    <w:p w14:paraId="0144D7E2" w14:textId="43C289CF" w:rsidR="00185054" w:rsidRDefault="00516CD8" w:rsidP="00185054">
      <w:pPr>
        <w:jc w:val="center"/>
        <w:rPr>
          <w:rFonts w:eastAsia="Times New Roman"/>
          <w:b/>
          <w:bCs/>
        </w:rPr>
      </w:pPr>
      <w:r w:rsidRPr="00067217">
        <w:rPr>
          <w:b/>
        </w:rPr>
        <w:lastRenderedPageBreak/>
        <w:t>Analitička</w:t>
      </w:r>
      <w:r w:rsidRPr="00516CD8">
        <w:rPr>
          <w:rFonts w:eastAsia="Times New Roman"/>
          <w:b/>
          <w:bCs/>
        </w:rPr>
        <w:t xml:space="preserve"> </w:t>
      </w:r>
      <w:r w:rsidR="00067217">
        <w:rPr>
          <w:rFonts w:eastAsia="Times New Roman"/>
          <w:b/>
          <w:bCs/>
        </w:rPr>
        <w:t>rubrika</w:t>
      </w:r>
      <w:r w:rsidRPr="00AC1CA6">
        <w:rPr>
          <w:rFonts w:eastAsia="Times New Roman"/>
          <w:b/>
          <w:bCs/>
        </w:rPr>
        <w:t xml:space="preserve"> za vrednovanje </w:t>
      </w:r>
      <w:r>
        <w:rPr>
          <w:rFonts w:eastAsia="Times New Roman"/>
          <w:b/>
          <w:bCs/>
        </w:rPr>
        <w:t>izvješća</w:t>
      </w:r>
      <w:r w:rsidR="00185054">
        <w:rPr>
          <w:rFonts w:eastAsia="Times New Roman"/>
          <w:b/>
          <w:bCs/>
        </w:rPr>
        <w:t xml:space="preserve"> istraživačkog rada</w:t>
      </w:r>
    </w:p>
    <w:tbl>
      <w:tblPr>
        <w:tblStyle w:val="TableGrid"/>
        <w:tblpPr w:leftFromText="180" w:rightFromText="180" w:vertAnchor="page" w:horzAnchor="margin" w:tblpY="2041"/>
        <w:tblW w:w="9351" w:type="dxa"/>
        <w:tblLook w:val="04A0" w:firstRow="1" w:lastRow="0" w:firstColumn="1" w:lastColumn="0" w:noHBand="0" w:noVBand="1"/>
      </w:tblPr>
      <w:tblGrid>
        <w:gridCol w:w="1357"/>
        <w:gridCol w:w="2182"/>
        <w:gridCol w:w="1985"/>
        <w:gridCol w:w="2126"/>
        <w:gridCol w:w="1701"/>
      </w:tblGrid>
      <w:tr w:rsidR="00185054" w:rsidRPr="00067217" w14:paraId="7C2511E8" w14:textId="77777777" w:rsidTr="002550AA">
        <w:trPr>
          <w:trHeight w:val="416"/>
        </w:trPr>
        <w:tc>
          <w:tcPr>
            <w:tcW w:w="1357" w:type="dxa"/>
            <w:vMerge w:val="restart"/>
            <w:vAlign w:val="center"/>
          </w:tcPr>
          <w:p w14:paraId="02D63B65" w14:textId="43C289CF" w:rsidR="00185054" w:rsidRPr="00067217" w:rsidRDefault="00185054" w:rsidP="002550AA">
            <w:pPr>
              <w:spacing w:before="100" w:beforeAutospacing="1" w:after="100" w:afterAutospacing="1"/>
              <w:textAlignment w:val="baseline"/>
              <w:rPr>
                <w:rFonts w:eastAsia="Times New Roman" w:cstheme="minorHAnsi"/>
                <w:b/>
                <w:bCs/>
              </w:rPr>
            </w:pPr>
            <w:r w:rsidRPr="00067217">
              <w:rPr>
                <w:rFonts w:eastAsia="Times New Roman" w:cstheme="minorHAnsi"/>
                <w:b/>
                <w:bCs/>
              </w:rPr>
              <w:t xml:space="preserve">SASTAVNICE </w:t>
            </w:r>
          </w:p>
        </w:tc>
        <w:tc>
          <w:tcPr>
            <w:tcW w:w="7994" w:type="dxa"/>
            <w:gridSpan w:val="4"/>
            <w:vAlign w:val="center"/>
          </w:tcPr>
          <w:p w14:paraId="6FB13402" w14:textId="77777777" w:rsidR="00185054" w:rsidRPr="00067217" w:rsidRDefault="00185054" w:rsidP="002550AA">
            <w:pPr>
              <w:spacing w:before="100" w:beforeAutospacing="1" w:after="100" w:afterAutospacing="1"/>
              <w:jc w:val="center"/>
              <w:textAlignment w:val="baseline"/>
              <w:rPr>
                <w:rFonts w:eastAsia="Times New Roman" w:cstheme="minorHAnsi"/>
                <w:b/>
                <w:bCs/>
              </w:rPr>
            </w:pPr>
            <w:r>
              <w:rPr>
                <w:rFonts w:eastAsia="Times New Roman" w:cstheme="minorHAnsi"/>
                <w:b/>
                <w:bCs/>
              </w:rPr>
              <w:t>RAZINE OSTVARENOSTI KRITERIJA</w:t>
            </w:r>
          </w:p>
        </w:tc>
      </w:tr>
      <w:tr w:rsidR="00185054" w:rsidRPr="00067217" w14:paraId="64908330" w14:textId="77777777" w:rsidTr="002550AA">
        <w:trPr>
          <w:trHeight w:val="414"/>
        </w:trPr>
        <w:tc>
          <w:tcPr>
            <w:tcW w:w="1357" w:type="dxa"/>
            <w:vMerge/>
            <w:hideMark/>
          </w:tcPr>
          <w:p w14:paraId="352CF8AD" w14:textId="77777777" w:rsidR="00185054" w:rsidRPr="00067217" w:rsidRDefault="00185054" w:rsidP="002550AA">
            <w:pPr>
              <w:spacing w:before="100" w:beforeAutospacing="1" w:after="100" w:afterAutospacing="1"/>
              <w:textAlignment w:val="baseline"/>
              <w:rPr>
                <w:rFonts w:eastAsia="Times New Roman" w:cstheme="minorHAnsi"/>
              </w:rPr>
            </w:pPr>
          </w:p>
        </w:tc>
        <w:tc>
          <w:tcPr>
            <w:tcW w:w="2182" w:type="dxa"/>
            <w:vAlign w:val="center"/>
            <w:hideMark/>
          </w:tcPr>
          <w:p w14:paraId="194CE762" w14:textId="77777777" w:rsidR="00185054" w:rsidRPr="00067217" w:rsidRDefault="00185054" w:rsidP="002550AA">
            <w:pPr>
              <w:spacing w:before="100" w:beforeAutospacing="1" w:after="100" w:afterAutospacing="1"/>
              <w:jc w:val="center"/>
              <w:textAlignment w:val="baseline"/>
              <w:rPr>
                <w:rFonts w:eastAsia="Times New Roman" w:cstheme="minorHAnsi"/>
              </w:rPr>
            </w:pPr>
            <w:r w:rsidRPr="00067217">
              <w:rPr>
                <w:rFonts w:eastAsia="Times New Roman" w:cstheme="minorHAnsi"/>
                <w:b/>
                <w:bCs/>
              </w:rPr>
              <w:t>izuzetno</w:t>
            </w:r>
          </w:p>
        </w:tc>
        <w:tc>
          <w:tcPr>
            <w:tcW w:w="1985" w:type="dxa"/>
            <w:vAlign w:val="center"/>
            <w:hideMark/>
          </w:tcPr>
          <w:p w14:paraId="3655489C" w14:textId="77777777" w:rsidR="00185054" w:rsidRPr="00067217" w:rsidRDefault="00185054" w:rsidP="002550AA">
            <w:pPr>
              <w:spacing w:before="100" w:beforeAutospacing="1" w:after="100" w:afterAutospacing="1"/>
              <w:jc w:val="center"/>
              <w:textAlignment w:val="baseline"/>
              <w:rPr>
                <w:rFonts w:eastAsia="Times New Roman" w:cstheme="minorHAnsi"/>
              </w:rPr>
            </w:pPr>
            <w:r w:rsidRPr="00067217">
              <w:rPr>
                <w:rFonts w:eastAsia="Times New Roman" w:cstheme="minorHAnsi"/>
                <w:b/>
                <w:bCs/>
              </w:rPr>
              <w:t>dobro</w:t>
            </w:r>
          </w:p>
        </w:tc>
        <w:tc>
          <w:tcPr>
            <w:tcW w:w="2126" w:type="dxa"/>
            <w:vAlign w:val="center"/>
            <w:hideMark/>
          </w:tcPr>
          <w:p w14:paraId="00CF5062" w14:textId="77777777" w:rsidR="00185054" w:rsidRPr="00067217" w:rsidRDefault="00185054" w:rsidP="002550AA">
            <w:pPr>
              <w:spacing w:before="100" w:beforeAutospacing="1" w:after="100" w:afterAutospacing="1"/>
              <w:jc w:val="center"/>
              <w:textAlignment w:val="baseline"/>
              <w:rPr>
                <w:rFonts w:eastAsia="Times New Roman" w:cstheme="minorHAnsi"/>
              </w:rPr>
            </w:pPr>
            <w:r w:rsidRPr="00067217">
              <w:rPr>
                <w:rFonts w:eastAsia="Times New Roman" w:cstheme="minorHAnsi"/>
                <w:b/>
                <w:bCs/>
              </w:rPr>
              <w:t>prihvatljivo</w:t>
            </w:r>
          </w:p>
        </w:tc>
        <w:tc>
          <w:tcPr>
            <w:tcW w:w="1701" w:type="dxa"/>
            <w:vAlign w:val="center"/>
            <w:hideMark/>
          </w:tcPr>
          <w:p w14:paraId="2C4B6C8F" w14:textId="77777777" w:rsidR="00185054" w:rsidRPr="00067217" w:rsidRDefault="00185054" w:rsidP="002550AA">
            <w:pPr>
              <w:spacing w:before="100" w:beforeAutospacing="1" w:after="100" w:afterAutospacing="1"/>
              <w:jc w:val="center"/>
              <w:textAlignment w:val="baseline"/>
              <w:rPr>
                <w:rFonts w:eastAsia="Times New Roman" w:cstheme="minorHAnsi"/>
              </w:rPr>
            </w:pPr>
            <w:r w:rsidRPr="00067217">
              <w:rPr>
                <w:rFonts w:eastAsia="Times New Roman" w:cstheme="minorHAnsi"/>
                <w:b/>
                <w:bCs/>
              </w:rPr>
              <w:t>neprihvatljivo</w:t>
            </w:r>
          </w:p>
        </w:tc>
      </w:tr>
      <w:tr w:rsidR="00185054" w:rsidRPr="00067217" w14:paraId="41B9E1B8" w14:textId="77777777" w:rsidTr="002550AA">
        <w:trPr>
          <w:trHeight w:val="1475"/>
        </w:trPr>
        <w:tc>
          <w:tcPr>
            <w:tcW w:w="1357" w:type="dxa"/>
            <w:vAlign w:val="center"/>
            <w:hideMark/>
          </w:tcPr>
          <w:p w14:paraId="1705BA98" w14:textId="77777777" w:rsidR="00185054" w:rsidRPr="00067217" w:rsidRDefault="00185054" w:rsidP="002550AA">
            <w:pPr>
              <w:spacing w:before="100" w:beforeAutospacing="1" w:after="100" w:afterAutospacing="1"/>
              <w:textAlignment w:val="baseline"/>
              <w:rPr>
                <w:rFonts w:eastAsia="Times New Roman" w:cstheme="minorHAnsi"/>
              </w:rPr>
            </w:pPr>
            <w:r>
              <w:rPr>
                <w:rFonts w:eastAsia="Times New Roman" w:cstheme="minorHAnsi"/>
                <w:b/>
                <w:bCs/>
              </w:rPr>
              <w:t>u</w:t>
            </w:r>
            <w:r w:rsidRPr="00067217">
              <w:rPr>
                <w:rFonts w:eastAsia="Times New Roman" w:cstheme="minorHAnsi"/>
                <w:b/>
                <w:bCs/>
              </w:rPr>
              <w:t>vod</w:t>
            </w:r>
          </w:p>
          <w:p w14:paraId="51D41576" w14:textId="77777777" w:rsidR="00185054" w:rsidRPr="00067217" w:rsidRDefault="00185054" w:rsidP="002550AA">
            <w:pPr>
              <w:spacing w:before="100" w:beforeAutospacing="1" w:after="100" w:afterAutospacing="1"/>
              <w:textAlignment w:val="baseline"/>
              <w:rPr>
                <w:rFonts w:eastAsia="Times New Roman" w:cstheme="minorHAnsi"/>
              </w:rPr>
            </w:pPr>
            <w:r w:rsidRPr="00067217">
              <w:rPr>
                <w:rFonts w:eastAsia="Times New Roman" w:cstheme="minorHAnsi"/>
              </w:rPr>
              <w:t> </w:t>
            </w:r>
          </w:p>
        </w:tc>
        <w:tc>
          <w:tcPr>
            <w:tcW w:w="2182" w:type="dxa"/>
            <w:vAlign w:val="center"/>
            <w:hideMark/>
          </w:tcPr>
          <w:p w14:paraId="50482B34" w14:textId="091C7655" w:rsidR="00185054" w:rsidRPr="00067217" w:rsidRDefault="00185054" w:rsidP="002550AA">
            <w:pPr>
              <w:spacing w:before="100" w:beforeAutospacing="1" w:after="100" w:afterAutospacing="1"/>
              <w:textAlignment w:val="baseline"/>
              <w:rPr>
                <w:rFonts w:eastAsia="Times New Roman" w:cstheme="minorHAnsi"/>
              </w:rPr>
            </w:pPr>
            <w:r w:rsidRPr="00067217">
              <w:rPr>
                <w:rFonts w:eastAsia="Times New Roman" w:cstheme="minorHAnsi"/>
              </w:rPr>
              <w:t xml:space="preserve">Uvod je kratak i sažet s jasnim obrazloženjem teme i jasno određenim </w:t>
            </w:r>
            <w:r w:rsidR="00A678D0" w:rsidRPr="00067217">
              <w:rPr>
                <w:rFonts w:eastAsia="Times New Roman" w:cstheme="minorHAnsi"/>
              </w:rPr>
              <w:t>ciljem</w:t>
            </w:r>
            <w:r w:rsidRPr="00067217">
              <w:rPr>
                <w:rFonts w:eastAsia="Times New Roman" w:cstheme="minorHAnsi"/>
              </w:rPr>
              <w:t xml:space="preserve">. </w:t>
            </w:r>
          </w:p>
        </w:tc>
        <w:tc>
          <w:tcPr>
            <w:tcW w:w="1985" w:type="dxa"/>
            <w:vAlign w:val="center"/>
            <w:hideMark/>
          </w:tcPr>
          <w:p w14:paraId="7BAE53D6" w14:textId="77777777" w:rsidR="00185054" w:rsidRPr="00067217" w:rsidRDefault="00185054" w:rsidP="002550AA">
            <w:pPr>
              <w:spacing w:before="100" w:beforeAutospacing="1" w:after="100" w:afterAutospacing="1"/>
              <w:textAlignment w:val="baseline"/>
              <w:rPr>
                <w:rFonts w:eastAsia="Times New Roman" w:cstheme="minorHAnsi"/>
              </w:rPr>
            </w:pPr>
            <w:r>
              <w:rPr>
                <w:rFonts w:eastAsia="Times New Roman" w:cstheme="minorHAnsi"/>
              </w:rPr>
              <w:t xml:space="preserve">Uvod je prihvatljiv sa solidnim obrazloženjem teme i definiranim ciljem. </w:t>
            </w:r>
          </w:p>
        </w:tc>
        <w:tc>
          <w:tcPr>
            <w:tcW w:w="2126" w:type="dxa"/>
            <w:vAlign w:val="center"/>
            <w:hideMark/>
          </w:tcPr>
          <w:p w14:paraId="69D332CC" w14:textId="77777777" w:rsidR="00185054" w:rsidRPr="00067217" w:rsidRDefault="00185054" w:rsidP="002550AA">
            <w:pPr>
              <w:spacing w:before="100" w:beforeAutospacing="1" w:after="100" w:afterAutospacing="1"/>
              <w:textAlignment w:val="baseline"/>
              <w:rPr>
                <w:rFonts w:eastAsia="Times New Roman" w:cstheme="minorHAnsi"/>
              </w:rPr>
            </w:pPr>
            <w:r w:rsidRPr="00067217">
              <w:rPr>
                <w:rFonts w:eastAsia="Times New Roman" w:cstheme="minorHAnsi"/>
              </w:rPr>
              <w:t xml:space="preserve">Obrazloženje teme i cilja u uvodu postoji, ali nije sasvim jasno. </w:t>
            </w:r>
          </w:p>
        </w:tc>
        <w:tc>
          <w:tcPr>
            <w:tcW w:w="1701" w:type="dxa"/>
            <w:vAlign w:val="center"/>
            <w:hideMark/>
          </w:tcPr>
          <w:p w14:paraId="6650B843" w14:textId="77777777" w:rsidR="00185054" w:rsidRPr="00067217" w:rsidRDefault="00185054" w:rsidP="002550AA">
            <w:pPr>
              <w:spacing w:before="100" w:beforeAutospacing="1" w:after="100" w:afterAutospacing="1"/>
              <w:textAlignment w:val="baseline"/>
              <w:rPr>
                <w:rFonts w:eastAsia="Times New Roman" w:cstheme="minorHAnsi"/>
              </w:rPr>
            </w:pPr>
            <w:r>
              <w:rPr>
                <w:rFonts w:eastAsia="Times New Roman" w:cstheme="minorHAnsi"/>
              </w:rPr>
              <w:t>Uvod ne sadrži obrazloženje teme i/ili cilja.</w:t>
            </w:r>
          </w:p>
        </w:tc>
      </w:tr>
      <w:tr w:rsidR="00185054" w:rsidRPr="00067217" w14:paraId="4B5DD61F" w14:textId="77777777" w:rsidTr="002550AA">
        <w:trPr>
          <w:trHeight w:val="1475"/>
        </w:trPr>
        <w:tc>
          <w:tcPr>
            <w:tcW w:w="1357" w:type="dxa"/>
            <w:vAlign w:val="center"/>
          </w:tcPr>
          <w:p w14:paraId="13152198" w14:textId="77777777" w:rsidR="00185054" w:rsidRPr="00067217" w:rsidRDefault="00185054" w:rsidP="002550AA">
            <w:pPr>
              <w:spacing w:before="100" w:beforeAutospacing="1" w:after="100" w:afterAutospacing="1"/>
              <w:textAlignment w:val="baseline"/>
              <w:rPr>
                <w:rFonts w:eastAsia="Times New Roman" w:cstheme="minorHAnsi"/>
                <w:b/>
                <w:bCs/>
              </w:rPr>
            </w:pPr>
            <w:r>
              <w:rPr>
                <w:rFonts w:eastAsia="Times New Roman" w:cstheme="minorHAnsi"/>
                <w:b/>
                <w:bCs/>
              </w:rPr>
              <w:t>istraživačko</w:t>
            </w:r>
            <w:r w:rsidRPr="00067217">
              <w:rPr>
                <w:rFonts w:eastAsia="Times New Roman" w:cstheme="minorHAnsi"/>
                <w:b/>
                <w:bCs/>
              </w:rPr>
              <w:t xml:space="preserve"> pitanj</w:t>
            </w:r>
            <w:r>
              <w:rPr>
                <w:rFonts w:eastAsia="Times New Roman" w:cstheme="minorHAnsi"/>
                <w:b/>
                <w:bCs/>
              </w:rPr>
              <w:t>e i hipoteza</w:t>
            </w:r>
            <w:r w:rsidRPr="00067217">
              <w:rPr>
                <w:rFonts w:eastAsia="Times New Roman" w:cstheme="minorHAnsi"/>
              </w:rPr>
              <w:t> </w:t>
            </w:r>
          </w:p>
        </w:tc>
        <w:tc>
          <w:tcPr>
            <w:tcW w:w="2182" w:type="dxa"/>
            <w:vAlign w:val="center"/>
          </w:tcPr>
          <w:p w14:paraId="2CB67E37" w14:textId="77777777" w:rsidR="00185054" w:rsidRPr="00067217" w:rsidRDefault="00185054" w:rsidP="002550AA">
            <w:pPr>
              <w:spacing w:before="100" w:beforeAutospacing="1" w:after="100" w:afterAutospacing="1"/>
              <w:textAlignment w:val="baseline"/>
              <w:rPr>
                <w:rFonts w:eastAsia="Times New Roman" w:cstheme="minorHAnsi"/>
              </w:rPr>
            </w:pPr>
            <w:r>
              <w:rPr>
                <w:rFonts w:eastAsia="Times New Roman" w:cstheme="minorHAnsi"/>
              </w:rPr>
              <w:t>Istraživačko pitanje od kojeg se krenulo u istraživanje je jasno navedeno, a iz njega proizlazi dobro definirana hipoteza.</w:t>
            </w:r>
            <w:r w:rsidRPr="00067217">
              <w:rPr>
                <w:rFonts w:eastAsia="Times New Roman" w:cstheme="minorHAnsi"/>
              </w:rPr>
              <w:t xml:space="preserve"> </w:t>
            </w:r>
          </w:p>
        </w:tc>
        <w:tc>
          <w:tcPr>
            <w:tcW w:w="1985" w:type="dxa"/>
            <w:vAlign w:val="center"/>
          </w:tcPr>
          <w:p w14:paraId="7014CE15" w14:textId="77777777" w:rsidR="00185054" w:rsidRPr="00067217" w:rsidRDefault="00185054" w:rsidP="002550AA">
            <w:pPr>
              <w:spacing w:before="100" w:beforeAutospacing="1" w:after="100" w:afterAutospacing="1"/>
              <w:textAlignment w:val="baseline"/>
              <w:rPr>
                <w:rFonts w:eastAsia="Times New Roman" w:cstheme="minorHAnsi"/>
              </w:rPr>
            </w:pPr>
            <w:r>
              <w:rPr>
                <w:rFonts w:eastAsia="Times New Roman" w:cstheme="minorHAnsi"/>
              </w:rPr>
              <w:t xml:space="preserve">Istraživačko </w:t>
            </w:r>
            <w:r w:rsidRPr="00067217">
              <w:rPr>
                <w:rFonts w:eastAsia="Times New Roman" w:cstheme="minorHAnsi"/>
              </w:rPr>
              <w:t>pitanj</w:t>
            </w:r>
            <w:r>
              <w:rPr>
                <w:rFonts w:eastAsia="Times New Roman" w:cstheme="minorHAnsi"/>
              </w:rPr>
              <w:t>e</w:t>
            </w:r>
            <w:r w:rsidRPr="00067217">
              <w:rPr>
                <w:rFonts w:eastAsia="Times New Roman" w:cstheme="minorHAnsi"/>
              </w:rPr>
              <w:t xml:space="preserve"> i hipotez</w:t>
            </w:r>
            <w:r>
              <w:rPr>
                <w:rFonts w:eastAsia="Times New Roman" w:cstheme="minorHAnsi"/>
              </w:rPr>
              <w:t>a su navedeni</w:t>
            </w:r>
            <w:r w:rsidRPr="00067217">
              <w:rPr>
                <w:rFonts w:eastAsia="Times New Roman" w:cstheme="minorHAnsi"/>
              </w:rPr>
              <w:t xml:space="preserve">, ali nisu </w:t>
            </w:r>
            <w:r>
              <w:rPr>
                <w:rFonts w:eastAsia="Times New Roman" w:cstheme="minorHAnsi"/>
              </w:rPr>
              <w:t>u potpunosti</w:t>
            </w:r>
            <w:r w:rsidRPr="00067217">
              <w:rPr>
                <w:rFonts w:eastAsia="Times New Roman" w:cstheme="minorHAnsi"/>
              </w:rPr>
              <w:t xml:space="preserve"> jasno</w:t>
            </w:r>
            <w:r>
              <w:rPr>
                <w:rFonts w:eastAsia="Times New Roman" w:cstheme="minorHAnsi"/>
              </w:rPr>
              <w:t xml:space="preserve"> i logično oblikovani</w:t>
            </w:r>
            <w:r w:rsidRPr="00067217">
              <w:rPr>
                <w:rFonts w:eastAsia="Times New Roman" w:cstheme="minorHAnsi"/>
              </w:rPr>
              <w:t>. </w:t>
            </w:r>
          </w:p>
        </w:tc>
        <w:tc>
          <w:tcPr>
            <w:tcW w:w="2126" w:type="dxa"/>
            <w:vAlign w:val="center"/>
          </w:tcPr>
          <w:p w14:paraId="6932EE1E" w14:textId="77777777" w:rsidR="00185054" w:rsidRPr="00067217" w:rsidRDefault="00185054" w:rsidP="002550AA">
            <w:pPr>
              <w:spacing w:before="100" w:beforeAutospacing="1" w:after="100" w:afterAutospacing="1"/>
              <w:textAlignment w:val="baseline"/>
              <w:rPr>
                <w:rFonts w:eastAsia="Times New Roman" w:cstheme="minorHAnsi"/>
              </w:rPr>
            </w:pPr>
            <w:r w:rsidRPr="00067217">
              <w:rPr>
                <w:rFonts w:eastAsia="Times New Roman" w:cstheme="minorHAnsi"/>
              </w:rPr>
              <w:t>Istraživačk</w:t>
            </w:r>
            <w:r>
              <w:rPr>
                <w:rFonts w:eastAsia="Times New Roman" w:cstheme="minorHAnsi"/>
              </w:rPr>
              <w:t>o</w:t>
            </w:r>
            <w:r w:rsidRPr="00067217">
              <w:rPr>
                <w:rFonts w:eastAsia="Times New Roman" w:cstheme="minorHAnsi"/>
              </w:rPr>
              <w:t xml:space="preserve"> pitanj</w:t>
            </w:r>
            <w:r>
              <w:rPr>
                <w:rFonts w:eastAsia="Times New Roman" w:cstheme="minorHAnsi"/>
              </w:rPr>
              <w:t>e</w:t>
            </w:r>
            <w:r w:rsidRPr="00067217">
              <w:rPr>
                <w:rFonts w:eastAsia="Times New Roman" w:cstheme="minorHAnsi"/>
              </w:rPr>
              <w:t xml:space="preserve"> i hipotez</w:t>
            </w:r>
            <w:r>
              <w:rPr>
                <w:rFonts w:eastAsia="Times New Roman" w:cstheme="minorHAnsi"/>
              </w:rPr>
              <w:t>a</w:t>
            </w:r>
            <w:r w:rsidRPr="00067217">
              <w:rPr>
                <w:rFonts w:eastAsia="Times New Roman" w:cstheme="minorHAnsi"/>
              </w:rPr>
              <w:t xml:space="preserve"> nisu </w:t>
            </w:r>
            <w:r>
              <w:rPr>
                <w:rFonts w:eastAsia="Times New Roman" w:cstheme="minorHAnsi"/>
              </w:rPr>
              <w:t xml:space="preserve">u potpunosti </w:t>
            </w:r>
            <w:r w:rsidRPr="00067217">
              <w:rPr>
                <w:rFonts w:eastAsia="Times New Roman" w:cstheme="minorHAnsi"/>
              </w:rPr>
              <w:t>u</w:t>
            </w:r>
            <w:r>
              <w:rPr>
                <w:rFonts w:eastAsia="Times New Roman" w:cstheme="minorHAnsi"/>
              </w:rPr>
              <w:t xml:space="preserve"> </w:t>
            </w:r>
            <w:r w:rsidRPr="00067217">
              <w:rPr>
                <w:rFonts w:eastAsia="Times New Roman" w:cstheme="minorHAnsi"/>
              </w:rPr>
              <w:t>jasnoj vezi. </w:t>
            </w:r>
          </w:p>
        </w:tc>
        <w:tc>
          <w:tcPr>
            <w:tcW w:w="1701" w:type="dxa"/>
            <w:vAlign w:val="center"/>
          </w:tcPr>
          <w:p w14:paraId="61E5E3B7" w14:textId="77777777" w:rsidR="00185054" w:rsidRPr="00067217" w:rsidRDefault="00185054" w:rsidP="002550AA">
            <w:pPr>
              <w:spacing w:before="100" w:beforeAutospacing="1" w:after="100" w:afterAutospacing="1"/>
              <w:textAlignment w:val="baseline"/>
              <w:rPr>
                <w:rFonts w:eastAsia="Times New Roman" w:cstheme="minorHAnsi"/>
              </w:rPr>
            </w:pPr>
            <w:r>
              <w:rPr>
                <w:rFonts w:eastAsia="Times New Roman" w:cstheme="minorHAnsi"/>
              </w:rPr>
              <w:t>I</w:t>
            </w:r>
            <w:r w:rsidRPr="00067217">
              <w:rPr>
                <w:rFonts w:eastAsia="Times New Roman" w:cstheme="minorHAnsi"/>
              </w:rPr>
              <w:t>straživačk</w:t>
            </w:r>
            <w:r>
              <w:rPr>
                <w:rFonts w:eastAsia="Times New Roman" w:cstheme="minorHAnsi"/>
              </w:rPr>
              <w:t>o</w:t>
            </w:r>
            <w:r w:rsidRPr="00067217">
              <w:rPr>
                <w:rFonts w:eastAsia="Times New Roman" w:cstheme="minorHAnsi"/>
              </w:rPr>
              <w:t xml:space="preserve"> pitanj</w:t>
            </w:r>
            <w:r>
              <w:rPr>
                <w:rFonts w:eastAsia="Times New Roman" w:cstheme="minorHAnsi"/>
              </w:rPr>
              <w:t>e</w:t>
            </w:r>
            <w:r w:rsidRPr="00067217">
              <w:rPr>
                <w:rFonts w:eastAsia="Times New Roman" w:cstheme="minorHAnsi"/>
              </w:rPr>
              <w:t xml:space="preserve"> i hipotez</w:t>
            </w:r>
            <w:r>
              <w:rPr>
                <w:rFonts w:eastAsia="Times New Roman" w:cstheme="minorHAnsi"/>
              </w:rPr>
              <w:t>a ne ukazuju što je cilj istraživanja niti su</w:t>
            </w:r>
            <w:r w:rsidRPr="00067217">
              <w:rPr>
                <w:rFonts w:eastAsia="Times New Roman" w:cstheme="minorHAnsi"/>
              </w:rPr>
              <w:t xml:space="preserve"> u</w:t>
            </w:r>
            <w:r>
              <w:rPr>
                <w:rFonts w:eastAsia="Times New Roman" w:cstheme="minorHAnsi"/>
              </w:rPr>
              <w:t xml:space="preserve"> </w:t>
            </w:r>
            <w:r w:rsidRPr="00067217">
              <w:rPr>
                <w:rFonts w:eastAsia="Times New Roman" w:cstheme="minorHAnsi"/>
              </w:rPr>
              <w:t>jasnoj vezi.</w:t>
            </w:r>
            <w:r>
              <w:rPr>
                <w:rFonts w:eastAsia="Times New Roman" w:cstheme="minorHAnsi"/>
              </w:rPr>
              <w:t xml:space="preserve"> </w:t>
            </w:r>
          </w:p>
        </w:tc>
      </w:tr>
      <w:tr w:rsidR="00185054" w:rsidRPr="00067217" w14:paraId="4E54788D" w14:textId="77777777" w:rsidTr="002550AA">
        <w:tc>
          <w:tcPr>
            <w:tcW w:w="1357" w:type="dxa"/>
            <w:vAlign w:val="center"/>
            <w:hideMark/>
          </w:tcPr>
          <w:p w14:paraId="69EC39A7" w14:textId="77777777" w:rsidR="00185054" w:rsidRPr="00067217" w:rsidRDefault="00185054" w:rsidP="002550AA">
            <w:pPr>
              <w:spacing w:before="100" w:beforeAutospacing="1" w:after="100" w:afterAutospacing="1"/>
              <w:textAlignment w:val="baseline"/>
              <w:rPr>
                <w:rFonts w:eastAsia="Times New Roman" w:cstheme="minorHAnsi"/>
              </w:rPr>
            </w:pPr>
            <w:r>
              <w:rPr>
                <w:rFonts w:eastAsia="Times New Roman" w:cstheme="minorHAnsi"/>
                <w:b/>
                <w:bCs/>
              </w:rPr>
              <w:t>m</w:t>
            </w:r>
            <w:r w:rsidRPr="00067217">
              <w:rPr>
                <w:rFonts w:eastAsia="Times New Roman" w:cstheme="minorHAnsi"/>
                <w:b/>
                <w:bCs/>
              </w:rPr>
              <w:t>etode istraživanja</w:t>
            </w:r>
            <w:r w:rsidRPr="00067217">
              <w:rPr>
                <w:rFonts w:eastAsia="Times New Roman" w:cstheme="minorHAnsi"/>
              </w:rPr>
              <w:t> </w:t>
            </w:r>
          </w:p>
          <w:p w14:paraId="266CA611" w14:textId="77777777" w:rsidR="00185054" w:rsidRPr="00067217" w:rsidRDefault="00185054" w:rsidP="002550AA">
            <w:pPr>
              <w:spacing w:before="100" w:beforeAutospacing="1" w:after="100" w:afterAutospacing="1"/>
              <w:textAlignment w:val="baseline"/>
              <w:rPr>
                <w:rFonts w:eastAsia="Times New Roman" w:cstheme="minorHAnsi"/>
              </w:rPr>
            </w:pPr>
            <w:r w:rsidRPr="00067217">
              <w:rPr>
                <w:rFonts w:eastAsia="Times New Roman" w:cstheme="minorHAnsi"/>
              </w:rPr>
              <w:t> </w:t>
            </w:r>
          </w:p>
        </w:tc>
        <w:tc>
          <w:tcPr>
            <w:tcW w:w="2182" w:type="dxa"/>
            <w:vAlign w:val="center"/>
            <w:hideMark/>
          </w:tcPr>
          <w:p w14:paraId="312BB152" w14:textId="77777777" w:rsidR="00185054" w:rsidRPr="00067217" w:rsidRDefault="00185054" w:rsidP="002550AA">
            <w:pPr>
              <w:spacing w:before="100" w:beforeAutospacing="1" w:after="100" w:afterAutospacing="1"/>
              <w:textAlignment w:val="baseline"/>
              <w:rPr>
                <w:rFonts w:eastAsia="Times New Roman" w:cstheme="minorHAnsi"/>
              </w:rPr>
            </w:pPr>
            <w:r w:rsidRPr="00067217">
              <w:rPr>
                <w:rFonts w:eastAsia="Times New Roman" w:cstheme="minorHAnsi"/>
              </w:rPr>
              <w:t>Sve metode istraživanja korištene u radu su izuzetno dobro opisane te je razumljiv njihov odabir. </w:t>
            </w:r>
          </w:p>
        </w:tc>
        <w:tc>
          <w:tcPr>
            <w:tcW w:w="1985" w:type="dxa"/>
            <w:vAlign w:val="center"/>
            <w:hideMark/>
          </w:tcPr>
          <w:p w14:paraId="743E53C7" w14:textId="77777777" w:rsidR="00185054" w:rsidRPr="00067217" w:rsidRDefault="00185054" w:rsidP="002550AA">
            <w:pPr>
              <w:spacing w:before="100" w:beforeAutospacing="1" w:after="100" w:afterAutospacing="1"/>
              <w:textAlignment w:val="baseline"/>
              <w:rPr>
                <w:rFonts w:eastAsia="Times New Roman" w:cstheme="minorHAnsi"/>
              </w:rPr>
            </w:pPr>
            <w:r w:rsidRPr="00067217">
              <w:rPr>
                <w:rFonts w:eastAsia="Times New Roman" w:cstheme="minorHAnsi"/>
              </w:rPr>
              <w:t xml:space="preserve">Navedene su sve metode istraživanja korištene u radu, </w:t>
            </w:r>
            <w:r>
              <w:rPr>
                <w:rFonts w:eastAsia="Times New Roman" w:cstheme="minorHAnsi"/>
              </w:rPr>
              <w:t>solidno</w:t>
            </w:r>
            <w:r w:rsidRPr="00067217">
              <w:rPr>
                <w:rFonts w:eastAsia="Times New Roman" w:cstheme="minorHAnsi"/>
              </w:rPr>
              <w:t xml:space="preserve"> su opisane te je iz opisa</w:t>
            </w:r>
            <w:r>
              <w:rPr>
                <w:rFonts w:eastAsia="Times New Roman" w:cstheme="minorHAnsi"/>
              </w:rPr>
              <w:t xml:space="preserve"> uglavnom </w:t>
            </w:r>
            <w:r w:rsidRPr="00067217">
              <w:rPr>
                <w:rFonts w:eastAsia="Times New Roman" w:cstheme="minorHAnsi"/>
              </w:rPr>
              <w:t>razumljivo zašto su korištene u istraživanju. </w:t>
            </w:r>
          </w:p>
        </w:tc>
        <w:tc>
          <w:tcPr>
            <w:tcW w:w="2126" w:type="dxa"/>
            <w:vAlign w:val="center"/>
            <w:hideMark/>
          </w:tcPr>
          <w:p w14:paraId="1620F3F4" w14:textId="77777777" w:rsidR="00185054" w:rsidRPr="00067217" w:rsidRDefault="00185054" w:rsidP="002550AA">
            <w:pPr>
              <w:spacing w:before="100" w:beforeAutospacing="1" w:after="100" w:afterAutospacing="1"/>
              <w:textAlignment w:val="baseline"/>
              <w:rPr>
                <w:rFonts w:eastAsia="Times New Roman" w:cstheme="minorHAnsi"/>
              </w:rPr>
            </w:pPr>
            <w:r w:rsidRPr="00067217">
              <w:rPr>
                <w:rFonts w:eastAsia="Times New Roman" w:cstheme="minorHAnsi"/>
              </w:rPr>
              <w:t>Sve metode istraživanja korištene u radu su navedene, ali su površno opisane. </w:t>
            </w:r>
          </w:p>
        </w:tc>
        <w:tc>
          <w:tcPr>
            <w:tcW w:w="1701" w:type="dxa"/>
            <w:vAlign w:val="center"/>
            <w:hideMark/>
          </w:tcPr>
          <w:p w14:paraId="093B9875" w14:textId="77777777" w:rsidR="00185054" w:rsidRPr="00067217" w:rsidRDefault="00185054" w:rsidP="002550AA">
            <w:pPr>
              <w:spacing w:before="100" w:beforeAutospacing="1" w:after="100" w:afterAutospacing="1"/>
              <w:textAlignment w:val="baseline"/>
              <w:rPr>
                <w:rFonts w:eastAsia="Times New Roman" w:cstheme="minorHAnsi"/>
              </w:rPr>
            </w:pPr>
            <w:r w:rsidRPr="00067217">
              <w:rPr>
                <w:rFonts w:eastAsia="Times New Roman" w:cstheme="minorHAnsi"/>
              </w:rPr>
              <w:t xml:space="preserve">Nisu navedene niti opisane sve metode istraživanja korištene u radu, a iz onih koje su opisane nije jasna njihova </w:t>
            </w:r>
            <w:r>
              <w:rPr>
                <w:rFonts w:eastAsia="Times New Roman" w:cstheme="minorHAnsi"/>
              </w:rPr>
              <w:t>uloga</w:t>
            </w:r>
            <w:r w:rsidRPr="00067217">
              <w:rPr>
                <w:rFonts w:eastAsia="Times New Roman" w:cstheme="minorHAnsi"/>
              </w:rPr>
              <w:t>. </w:t>
            </w:r>
          </w:p>
        </w:tc>
      </w:tr>
      <w:tr w:rsidR="00185054" w:rsidRPr="00067217" w14:paraId="69E45A4E" w14:textId="77777777" w:rsidTr="002550AA">
        <w:tc>
          <w:tcPr>
            <w:tcW w:w="1357" w:type="dxa"/>
            <w:vAlign w:val="center"/>
            <w:hideMark/>
          </w:tcPr>
          <w:p w14:paraId="19A18DF8" w14:textId="77777777" w:rsidR="00185054" w:rsidRPr="00067217" w:rsidRDefault="00185054" w:rsidP="002550AA">
            <w:pPr>
              <w:spacing w:before="100" w:beforeAutospacing="1" w:after="100" w:afterAutospacing="1"/>
              <w:textAlignment w:val="baseline"/>
              <w:rPr>
                <w:rFonts w:eastAsia="Times New Roman" w:cstheme="minorHAnsi"/>
              </w:rPr>
            </w:pPr>
            <w:r>
              <w:rPr>
                <w:rFonts w:eastAsia="Times New Roman" w:cstheme="minorHAnsi"/>
                <w:b/>
                <w:bCs/>
              </w:rPr>
              <w:t>p</w:t>
            </w:r>
            <w:r w:rsidRPr="00067217">
              <w:rPr>
                <w:rFonts w:eastAsia="Times New Roman" w:cstheme="minorHAnsi"/>
                <w:b/>
                <w:bCs/>
              </w:rPr>
              <w:t>rikaz i analiza podataka</w:t>
            </w:r>
            <w:r>
              <w:rPr>
                <w:rFonts w:eastAsia="Times New Roman" w:cstheme="minorHAnsi"/>
                <w:b/>
                <w:bCs/>
              </w:rPr>
              <w:t xml:space="preserve"> </w:t>
            </w:r>
          </w:p>
          <w:p w14:paraId="65D02747" w14:textId="77777777" w:rsidR="00185054" w:rsidRPr="00067217" w:rsidRDefault="00185054" w:rsidP="002550AA">
            <w:pPr>
              <w:spacing w:before="100" w:beforeAutospacing="1" w:after="100" w:afterAutospacing="1"/>
              <w:textAlignment w:val="baseline"/>
              <w:rPr>
                <w:rFonts w:eastAsia="Times New Roman" w:cstheme="minorHAnsi"/>
              </w:rPr>
            </w:pPr>
            <w:r w:rsidRPr="00067217">
              <w:rPr>
                <w:rFonts w:eastAsia="Times New Roman" w:cstheme="minorHAnsi"/>
              </w:rPr>
              <w:t> </w:t>
            </w:r>
          </w:p>
        </w:tc>
        <w:tc>
          <w:tcPr>
            <w:tcW w:w="2182" w:type="dxa"/>
            <w:vAlign w:val="center"/>
            <w:hideMark/>
          </w:tcPr>
          <w:p w14:paraId="7D7FB3DE" w14:textId="77777777" w:rsidR="00185054" w:rsidRPr="00067217" w:rsidRDefault="00185054" w:rsidP="002550AA">
            <w:pPr>
              <w:spacing w:before="100" w:beforeAutospacing="1" w:after="100" w:afterAutospacing="1"/>
              <w:textAlignment w:val="baseline"/>
              <w:rPr>
                <w:rFonts w:eastAsia="Times New Roman" w:cstheme="minorHAnsi"/>
              </w:rPr>
            </w:pPr>
            <w:r w:rsidRPr="00067217">
              <w:rPr>
                <w:rFonts w:eastAsia="Times New Roman" w:cstheme="minorHAnsi"/>
              </w:rPr>
              <w:t>Svi podatci su prikazani pomoću tablica</w:t>
            </w:r>
            <w:r>
              <w:rPr>
                <w:rFonts w:eastAsia="Times New Roman" w:cstheme="minorHAnsi"/>
              </w:rPr>
              <w:t xml:space="preserve"> i/ili grafova koji su ispravno numerirani i imenovani</w:t>
            </w:r>
            <w:r w:rsidRPr="00067217">
              <w:rPr>
                <w:rFonts w:eastAsia="Times New Roman" w:cstheme="minorHAnsi"/>
              </w:rPr>
              <w:t>. Analiza podataka je temeljita, jasna i logična. </w:t>
            </w:r>
          </w:p>
        </w:tc>
        <w:tc>
          <w:tcPr>
            <w:tcW w:w="1985" w:type="dxa"/>
            <w:vAlign w:val="center"/>
            <w:hideMark/>
          </w:tcPr>
          <w:p w14:paraId="27244D20" w14:textId="77777777" w:rsidR="00185054" w:rsidRPr="00067217" w:rsidRDefault="00185054" w:rsidP="002550AA">
            <w:pPr>
              <w:spacing w:before="100" w:beforeAutospacing="1" w:after="100" w:afterAutospacing="1"/>
              <w:textAlignment w:val="baseline"/>
              <w:rPr>
                <w:rFonts w:eastAsia="Times New Roman" w:cstheme="minorHAnsi"/>
              </w:rPr>
            </w:pPr>
            <w:r w:rsidRPr="00067217">
              <w:rPr>
                <w:rFonts w:eastAsia="Times New Roman" w:cstheme="minorHAnsi"/>
              </w:rPr>
              <w:t>Svi podatci su prikazani pomoću tablica</w:t>
            </w:r>
            <w:r>
              <w:rPr>
                <w:rFonts w:eastAsia="Times New Roman" w:cstheme="minorHAnsi"/>
              </w:rPr>
              <w:t xml:space="preserve"> i/ili grafova</w:t>
            </w:r>
            <w:r w:rsidRPr="00067217">
              <w:rPr>
                <w:rFonts w:eastAsia="Times New Roman" w:cstheme="minorHAnsi"/>
              </w:rPr>
              <w:t xml:space="preserve"> uz manje pogreške. Tablice </w:t>
            </w:r>
            <w:r>
              <w:rPr>
                <w:rFonts w:eastAsia="Times New Roman" w:cstheme="minorHAnsi"/>
              </w:rPr>
              <w:t xml:space="preserve">i grafovi </w:t>
            </w:r>
            <w:r w:rsidRPr="00067217">
              <w:rPr>
                <w:rFonts w:eastAsia="Times New Roman" w:cstheme="minorHAnsi"/>
              </w:rPr>
              <w:t>su ispravno numeriran</w:t>
            </w:r>
            <w:r>
              <w:rPr>
                <w:rFonts w:eastAsia="Times New Roman" w:cstheme="minorHAnsi"/>
              </w:rPr>
              <w:t>i</w:t>
            </w:r>
            <w:r w:rsidRPr="00067217">
              <w:rPr>
                <w:rFonts w:eastAsia="Times New Roman" w:cstheme="minorHAnsi"/>
              </w:rPr>
              <w:t xml:space="preserve"> i prilično jasno imenovan</w:t>
            </w:r>
            <w:r>
              <w:rPr>
                <w:rFonts w:eastAsia="Times New Roman" w:cstheme="minorHAnsi"/>
              </w:rPr>
              <w:t>i</w:t>
            </w:r>
            <w:r w:rsidRPr="00067217">
              <w:rPr>
                <w:rFonts w:eastAsia="Times New Roman" w:cstheme="minorHAnsi"/>
              </w:rPr>
              <w:t>. Analiza podataka je provedena uz manje pogreške. </w:t>
            </w:r>
          </w:p>
        </w:tc>
        <w:tc>
          <w:tcPr>
            <w:tcW w:w="2126" w:type="dxa"/>
            <w:vAlign w:val="center"/>
            <w:hideMark/>
          </w:tcPr>
          <w:p w14:paraId="36AF99AB" w14:textId="77777777" w:rsidR="00185054" w:rsidRPr="00067217" w:rsidRDefault="00185054" w:rsidP="002550AA">
            <w:pPr>
              <w:spacing w:before="100" w:beforeAutospacing="1" w:after="100" w:afterAutospacing="1"/>
              <w:textAlignment w:val="baseline"/>
              <w:rPr>
                <w:rFonts w:eastAsia="Times New Roman" w:cstheme="minorHAnsi"/>
              </w:rPr>
            </w:pPr>
            <w:r w:rsidRPr="00067217">
              <w:rPr>
                <w:rFonts w:eastAsia="Times New Roman" w:cstheme="minorHAnsi"/>
              </w:rPr>
              <w:t>Podatci su djelomično prikazani pomoću tablica</w:t>
            </w:r>
            <w:r>
              <w:rPr>
                <w:rFonts w:eastAsia="Times New Roman" w:cstheme="minorHAnsi"/>
              </w:rPr>
              <w:t xml:space="preserve"> i/ili grafova</w:t>
            </w:r>
            <w:r w:rsidRPr="00067217">
              <w:rPr>
                <w:rFonts w:eastAsia="Times New Roman" w:cstheme="minorHAnsi"/>
              </w:rPr>
              <w:t>. Postoje greške u numeraciji i imenovanju tablica</w:t>
            </w:r>
            <w:r>
              <w:rPr>
                <w:rFonts w:eastAsia="Times New Roman" w:cstheme="minorHAnsi"/>
              </w:rPr>
              <w:t>/grafova</w:t>
            </w:r>
            <w:r w:rsidRPr="00067217">
              <w:rPr>
                <w:rFonts w:eastAsia="Times New Roman" w:cstheme="minorHAnsi"/>
              </w:rPr>
              <w:t>. Analiza podataka je provedena uz više pogrešaka. </w:t>
            </w:r>
          </w:p>
        </w:tc>
        <w:tc>
          <w:tcPr>
            <w:tcW w:w="1701" w:type="dxa"/>
            <w:vAlign w:val="center"/>
            <w:hideMark/>
          </w:tcPr>
          <w:p w14:paraId="09A7152F" w14:textId="77777777" w:rsidR="00185054" w:rsidRPr="00067217" w:rsidRDefault="00185054" w:rsidP="002550AA">
            <w:pPr>
              <w:spacing w:before="100" w:beforeAutospacing="1" w:after="100" w:afterAutospacing="1"/>
              <w:textAlignment w:val="baseline"/>
              <w:rPr>
                <w:rFonts w:eastAsia="Times New Roman" w:cstheme="minorHAnsi"/>
              </w:rPr>
            </w:pPr>
            <w:r w:rsidRPr="00067217">
              <w:rPr>
                <w:rFonts w:eastAsia="Times New Roman" w:cstheme="minorHAnsi"/>
              </w:rPr>
              <w:t xml:space="preserve">Podatci nisu prikazani </w:t>
            </w:r>
            <w:r>
              <w:rPr>
                <w:rFonts w:eastAsia="Times New Roman" w:cstheme="minorHAnsi"/>
              </w:rPr>
              <w:t>na odgovarajući način, a analiza podataka ne postoji i/ili je površna i netočno protumačena.</w:t>
            </w:r>
          </w:p>
        </w:tc>
      </w:tr>
      <w:tr w:rsidR="00185054" w:rsidRPr="00067217" w14:paraId="624C6600" w14:textId="77777777" w:rsidTr="002550AA">
        <w:tc>
          <w:tcPr>
            <w:tcW w:w="1357" w:type="dxa"/>
            <w:vAlign w:val="center"/>
            <w:hideMark/>
          </w:tcPr>
          <w:p w14:paraId="78693EF2" w14:textId="77777777" w:rsidR="00185054" w:rsidRPr="00067217" w:rsidRDefault="00185054" w:rsidP="002550AA">
            <w:pPr>
              <w:spacing w:before="100" w:beforeAutospacing="1" w:after="100" w:afterAutospacing="1"/>
              <w:textAlignment w:val="baseline"/>
              <w:rPr>
                <w:rFonts w:eastAsia="Times New Roman" w:cstheme="minorHAnsi"/>
              </w:rPr>
            </w:pPr>
            <w:r>
              <w:rPr>
                <w:rFonts w:eastAsia="Times New Roman" w:cstheme="minorHAnsi"/>
                <w:b/>
                <w:bCs/>
              </w:rPr>
              <w:t>r</w:t>
            </w:r>
            <w:r w:rsidRPr="00067217">
              <w:rPr>
                <w:rFonts w:eastAsia="Times New Roman" w:cstheme="minorHAnsi"/>
                <w:b/>
                <w:bCs/>
              </w:rPr>
              <w:t xml:space="preserve">asprava </w:t>
            </w:r>
          </w:p>
          <w:p w14:paraId="78A0B73B" w14:textId="77777777" w:rsidR="00185054" w:rsidRPr="00067217" w:rsidRDefault="00185054" w:rsidP="002550AA">
            <w:pPr>
              <w:spacing w:before="100" w:beforeAutospacing="1" w:after="100" w:afterAutospacing="1"/>
              <w:textAlignment w:val="baseline"/>
              <w:rPr>
                <w:rFonts w:eastAsia="Times New Roman" w:cstheme="minorHAnsi"/>
              </w:rPr>
            </w:pPr>
            <w:r w:rsidRPr="00067217">
              <w:rPr>
                <w:rFonts w:eastAsia="Times New Roman" w:cstheme="minorHAnsi"/>
              </w:rPr>
              <w:t> </w:t>
            </w:r>
          </w:p>
        </w:tc>
        <w:tc>
          <w:tcPr>
            <w:tcW w:w="2182" w:type="dxa"/>
            <w:vAlign w:val="center"/>
            <w:hideMark/>
          </w:tcPr>
          <w:p w14:paraId="48A2533C" w14:textId="77777777" w:rsidR="00185054" w:rsidRPr="00067217" w:rsidRDefault="00185054" w:rsidP="002550AA">
            <w:pPr>
              <w:spacing w:before="100" w:beforeAutospacing="1" w:after="100" w:afterAutospacing="1"/>
              <w:textAlignment w:val="baseline"/>
              <w:rPr>
                <w:rFonts w:eastAsia="Times New Roman" w:cstheme="minorHAnsi"/>
              </w:rPr>
            </w:pPr>
            <w:r w:rsidRPr="00067217">
              <w:rPr>
                <w:rFonts w:eastAsia="Times New Roman" w:cstheme="minorHAnsi"/>
              </w:rPr>
              <w:t>Rasprava je napisana jasno te je iz nje vidljivo je li se kroz istraživanje došlo do odgovora na istraživačk</w:t>
            </w:r>
            <w:r>
              <w:rPr>
                <w:rFonts w:eastAsia="Times New Roman" w:cstheme="minorHAnsi"/>
              </w:rPr>
              <w:t>o</w:t>
            </w:r>
            <w:r w:rsidRPr="00067217">
              <w:rPr>
                <w:rFonts w:eastAsia="Times New Roman" w:cstheme="minorHAnsi"/>
              </w:rPr>
              <w:t xml:space="preserve"> pitanj</w:t>
            </w:r>
            <w:r>
              <w:rPr>
                <w:rFonts w:eastAsia="Times New Roman" w:cstheme="minorHAnsi"/>
              </w:rPr>
              <w:t>e</w:t>
            </w:r>
            <w:r w:rsidRPr="00067217">
              <w:rPr>
                <w:rFonts w:eastAsia="Times New Roman" w:cstheme="minorHAnsi"/>
              </w:rPr>
              <w:t xml:space="preserve">. </w:t>
            </w:r>
          </w:p>
        </w:tc>
        <w:tc>
          <w:tcPr>
            <w:tcW w:w="1985" w:type="dxa"/>
            <w:vAlign w:val="center"/>
            <w:hideMark/>
          </w:tcPr>
          <w:p w14:paraId="166007EE" w14:textId="77777777" w:rsidR="00185054" w:rsidRPr="00067217" w:rsidRDefault="00185054" w:rsidP="002550AA">
            <w:pPr>
              <w:spacing w:before="100" w:beforeAutospacing="1" w:after="100" w:afterAutospacing="1"/>
              <w:textAlignment w:val="baseline"/>
              <w:rPr>
                <w:rFonts w:eastAsia="Times New Roman" w:cstheme="minorHAnsi"/>
              </w:rPr>
            </w:pPr>
            <w:r w:rsidRPr="00067217">
              <w:rPr>
                <w:rFonts w:eastAsia="Times New Roman" w:cstheme="minorHAnsi"/>
              </w:rPr>
              <w:t>Rasprava je napisana, ali nedostaje jasnoće u povezivanju s istraživačkim pitan</w:t>
            </w:r>
            <w:r>
              <w:rPr>
                <w:rFonts w:eastAsia="Times New Roman" w:cstheme="minorHAnsi"/>
              </w:rPr>
              <w:t>jem</w:t>
            </w:r>
            <w:r w:rsidRPr="00067217">
              <w:rPr>
                <w:rFonts w:eastAsia="Times New Roman" w:cstheme="minorHAnsi"/>
              </w:rPr>
              <w:t xml:space="preserve">. </w:t>
            </w:r>
          </w:p>
        </w:tc>
        <w:tc>
          <w:tcPr>
            <w:tcW w:w="2126" w:type="dxa"/>
            <w:vAlign w:val="center"/>
            <w:hideMark/>
          </w:tcPr>
          <w:p w14:paraId="7D1CF4D9" w14:textId="77777777" w:rsidR="00185054" w:rsidRPr="00067217" w:rsidRDefault="00185054" w:rsidP="002550AA">
            <w:pPr>
              <w:spacing w:before="100" w:beforeAutospacing="1" w:after="100" w:afterAutospacing="1"/>
              <w:textAlignment w:val="baseline"/>
              <w:rPr>
                <w:rFonts w:eastAsia="Times New Roman" w:cstheme="minorHAnsi"/>
              </w:rPr>
            </w:pPr>
            <w:r w:rsidRPr="00067217">
              <w:rPr>
                <w:rFonts w:eastAsia="Times New Roman" w:cstheme="minorHAnsi"/>
              </w:rPr>
              <w:t xml:space="preserve">Rasprava je napisana nejasno pa nije vidljivo </w:t>
            </w:r>
            <w:r>
              <w:rPr>
                <w:rFonts w:eastAsia="Times New Roman" w:cstheme="minorHAnsi"/>
              </w:rPr>
              <w:t>je</w:t>
            </w:r>
            <w:r w:rsidRPr="00067217">
              <w:rPr>
                <w:rFonts w:eastAsia="Times New Roman" w:cstheme="minorHAnsi"/>
              </w:rPr>
              <w:t xml:space="preserve"> li kroz istraživanje potvrđen</w:t>
            </w:r>
            <w:r>
              <w:rPr>
                <w:rFonts w:eastAsia="Times New Roman" w:cstheme="minorHAnsi"/>
              </w:rPr>
              <w:t>o</w:t>
            </w:r>
            <w:r w:rsidRPr="00067217">
              <w:rPr>
                <w:rFonts w:eastAsia="Times New Roman" w:cstheme="minorHAnsi"/>
              </w:rPr>
              <w:t xml:space="preserve"> istraživačk</w:t>
            </w:r>
            <w:r>
              <w:rPr>
                <w:rFonts w:eastAsia="Times New Roman" w:cstheme="minorHAnsi"/>
              </w:rPr>
              <w:t>o</w:t>
            </w:r>
            <w:r w:rsidRPr="00067217">
              <w:rPr>
                <w:rFonts w:eastAsia="Times New Roman" w:cstheme="minorHAnsi"/>
              </w:rPr>
              <w:t xml:space="preserve"> pitanj</w:t>
            </w:r>
            <w:r>
              <w:rPr>
                <w:rFonts w:eastAsia="Times New Roman" w:cstheme="minorHAnsi"/>
              </w:rPr>
              <w:t>e</w:t>
            </w:r>
            <w:r w:rsidRPr="00067217">
              <w:rPr>
                <w:rFonts w:eastAsia="Times New Roman" w:cstheme="minorHAnsi"/>
              </w:rPr>
              <w:t xml:space="preserve">. </w:t>
            </w:r>
          </w:p>
        </w:tc>
        <w:tc>
          <w:tcPr>
            <w:tcW w:w="1701" w:type="dxa"/>
            <w:vAlign w:val="center"/>
            <w:hideMark/>
          </w:tcPr>
          <w:p w14:paraId="5AEA1C4C" w14:textId="77777777" w:rsidR="00185054" w:rsidRPr="00067217" w:rsidRDefault="00185054" w:rsidP="002550AA">
            <w:pPr>
              <w:spacing w:before="100" w:beforeAutospacing="1" w:after="100" w:afterAutospacing="1"/>
              <w:textAlignment w:val="baseline"/>
              <w:rPr>
                <w:rFonts w:eastAsia="Times New Roman" w:cstheme="minorHAnsi"/>
              </w:rPr>
            </w:pPr>
            <w:r w:rsidRPr="00067217">
              <w:rPr>
                <w:rFonts w:eastAsia="Times New Roman" w:cstheme="minorHAnsi"/>
              </w:rPr>
              <w:t>Rasprava nije napisana</w:t>
            </w:r>
            <w:r>
              <w:rPr>
                <w:rFonts w:eastAsia="Times New Roman" w:cstheme="minorHAnsi"/>
              </w:rPr>
              <w:t xml:space="preserve"> ili uopće nije povezana s istraživačkim pitanjem. </w:t>
            </w:r>
          </w:p>
        </w:tc>
      </w:tr>
      <w:tr w:rsidR="00185054" w:rsidRPr="00067217" w14:paraId="29FB3D5F" w14:textId="77777777" w:rsidTr="002550AA">
        <w:tc>
          <w:tcPr>
            <w:tcW w:w="1357" w:type="dxa"/>
            <w:vAlign w:val="center"/>
          </w:tcPr>
          <w:p w14:paraId="27F1F866" w14:textId="77777777" w:rsidR="00185054" w:rsidRPr="00067217" w:rsidRDefault="00185054" w:rsidP="002550AA">
            <w:pPr>
              <w:spacing w:before="100" w:beforeAutospacing="1" w:after="100" w:afterAutospacing="1"/>
              <w:textAlignment w:val="baseline"/>
              <w:rPr>
                <w:rFonts w:eastAsia="Times New Roman" w:cstheme="minorHAnsi"/>
                <w:b/>
                <w:bCs/>
              </w:rPr>
            </w:pPr>
            <w:r>
              <w:rPr>
                <w:rFonts w:eastAsia="Times New Roman" w:cstheme="minorHAnsi"/>
                <w:b/>
                <w:bCs/>
              </w:rPr>
              <w:lastRenderedPageBreak/>
              <w:t>zaključak</w:t>
            </w:r>
          </w:p>
        </w:tc>
        <w:tc>
          <w:tcPr>
            <w:tcW w:w="2182" w:type="dxa"/>
            <w:vAlign w:val="center"/>
          </w:tcPr>
          <w:p w14:paraId="08D33833" w14:textId="77777777" w:rsidR="00185054" w:rsidRPr="00067217" w:rsidRDefault="00185054" w:rsidP="002550AA">
            <w:pPr>
              <w:spacing w:before="100" w:beforeAutospacing="1" w:after="100" w:afterAutospacing="1"/>
              <w:textAlignment w:val="baseline"/>
              <w:rPr>
                <w:rFonts w:eastAsia="Times New Roman" w:cstheme="minorHAnsi"/>
              </w:rPr>
            </w:pPr>
            <w:r w:rsidRPr="00067217">
              <w:rPr>
                <w:rFonts w:eastAsia="Times New Roman" w:cstheme="minorHAnsi"/>
              </w:rPr>
              <w:t xml:space="preserve">Zaključak je logično i jasno izveden temeljem dobivenih rezultata nakon obrade podataka te potvrđuje ili </w:t>
            </w:r>
            <w:r>
              <w:rPr>
                <w:rFonts w:eastAsia="Times New Roman" w:cstheme="minorHAnsi"/>
              </w:rPr>
              <w:t>opovrgava hipotezu</w:t>
            </w:r>
            <w:r w:rsidRPr="00067217">
              <w:rPr>
                <w:rFonts w:eastAsia="Times New Roman" w:cstheme="minorHAnsi"/>
              </w:rPr>
              <w:t>. </w:t>
            </w:r>
          </w:p>
        </w:tc>
        <w:tc>
          <w:tcPr>
            <w:tcW w:w="1985" w:type="dxa"/>
            <w:vAlign w:val="center"/>
          </w:tcPr>
          <w:p w14:paraId="2A1FB985" w14:textId="77777777" w:rsidR="00185054" w:rsidRPr="00067217" w:rsidRDefault="00185054" w:rsidP="002550AA">
            <w:pPr>
              <w:spacing w:before="100" w:beforeAutospacing="1" w:after="100" w:afterAutospacing="1"/>
              <w:textAlignment w:val="baseline"/>
              <w:rPr>
                <w:rFonts w:eastAsia="Times New Roman" w:cstheme="minorHAnsi"/>
              </w:rPr>
            </w:pPr>
            <w:r w:rsidRPr="00067217">
              <w:rPr>
                <w:rFonts w:eastAsia="Times New Roman" w:cstheme="minorHAnsi"/>
              </w:rPr>
              <w:t xml:space="preserve">Zaključak je izveden, ali </w:t>
            </w:r>
            <w:r>
              <w:rPr>
                <w:rFonts w:eastAsia="Times New Roman" w:cstheme="minorHAnsi"/>
              </w:rPr>
              <w:t>bi mogao malo bolje biti povezan s definiranom hipotezom.</w:t>
            </w:r>
            <w:r w:rsidRPr="00067217">
              <w:rPr>
                <w:rFonts w:eastAsia="Times New Roman" w:cstheme="minorHAnsi"/>
              </w:rPr>
              <w:t> </w:t>
            </w:r>
          </w:p>
        </w:tc>
        <w:tc>
          <w:tcPr>
            <w:tcW w:w="2126" w:type="dxa"/>
            <w:vAlign w:val="center"/>
          </w:tcPr>
          <w:p w14:paraId="1E1CF79D" w14:textId="77777777" w:rsidR="00185054" w:rsidRPr="00067217" w:rsidRDefault="00185054" w:rsidP="002550AA">
            <w:pPr>
              <w:spacing w:before="100" w:beforeAutospacing="1" w:after="100" w:afterAutospacing="1"/>
              <w:textAlignment w:val="baseline"/>
              <w:rPr>
                <w:rFonts w:eastAsia="Times New Roman" w:cstheme="minorHAnsi"/>
              </w:rPr>
            </w:pPr>
            <w:r w:rsidRPr="00067217">
              <w:rPr>
                <w:rFonts w:eastAsia="Times New Roman" w:cstheme="minorHAnsi"/>
              </w:rPr>
              <w:t xml:space="preserve">Zaključak </w:t>
            </w:r>
            <w:r>
              <w:rPr>
                <w:rFonts w:eastAsia="Times New Roman" w:cstheme="minorHAnsi"/>
              </w:rPr>
              <w:t xml:space="preserve">je izveden, ali </w:t>
            </w:r>
            <w:r w:rsidRPr="00067217">
              <w:rPr>
                <w:rFonts w:eastAsia="Times New Roman" w:cstheme="minorHAnsi"/>
              </w:rPr>
              <w:t>nije u jasnoj vezi s hipotez</w:t>
            </w:r>
            <w:r>
              <w:rPr>
                <w:rFonts w:eastAsia="Times New Roman" w:cstheme="minorHAnsi"/>
              </w:rPr>
              <w:t>om.</w:t>
            </w:r>
          </w:p>
        </w:tc>
        <w:tc>
          <w:tcPr>
            <w:tcW w:w="1701" w:type="dxa"/>
            <w:vAlign w:val="center"/>
          </w:tcPr>
          <w:p w14:paraId="585402C6" w14:textId="77777777" w:rsidR="00185054" w:rsidRPr="00067217" w:rsidRDefault="00185054" w:rsidP="002550AA">
            <w:pPr>
              <w:spacing w:before="100" w:beforeAutospacing="1" w:after="100" w:afterAutospacing="1"/>
              <w:textAlignment w:val="baseline"/>
              <w:rPr>
                <w:rFonts w:eastAsia="Times New Roman" w:cstheme="minorHAnsi"/>
              </w:rPr>
            </w:pPr>
            <w:r w:rsidRPr="00067217">
              <w:rPr>
                <w:rFonts w:eastAsia="Times New Roman" w:cstheme="minorHAnsi"/>
              </w:rPr>
              <w:t>Zaključka nema ili nije logičan i nije u vezi s postavljenom hipotezom. </w:t>
            </w:r>
          </w:p>
        </w:tc>
      </w:tr>
    </w:tbl>
    <w:p w14:paraId="192DA05F" w14:textId="5E4D5BD8" w:rsidR="00185054" w:rsidRDefault="00185054" w:rsidP="00185054">
      <w:pPr>
        <w:rPr>
          <w:rFonts w:eastAsia="Times New Roman"/>
        </w:rPr>
      </w:pPr>
    </w:p>
    <w:p w14:paraId="6BD18F9B" w14:textId="090CDB47" w:rsidR="00067217" w:rsidRDefault="00784298" w:rsidP="00067217">
      <w:pPr>
        <w:jc w:val="center"/>
        <w:rPr>
          <w:rFonts w:eastAsia="Times New Roman"/>
          <w:b/>
          <w:bCs/>
        </w:rPr>
      </w:pPr>
      <w:r>
        <w:rPr>
          <w:rFonts w:eastAsia="Times New Roman"/>
          <w:b/>
          <w:bCs/>
        </w:rPr>
        <w:br/>
      </w:r>
    </w:p>
    <w:p w14:paraId="0CB0F24E" w14:textId="77777777" w:rsidR="00534FA0" w:rsidRDefault="00534FA0">
      <w:pPr>
        <w:rPr>
          <w:rFonts w:eastAsia="Times New Roman"/>
          <w:b/>
          <w:bCs/>
        </w:rPr>
      </w:pPr>
      <w:r>
        <w:rPr>
          <w:rFonts w:eastAsia="Times New Roman"/>
          <w:b/>
          <w:bCs/>
        </w:rPr>
        <w:br w:type="page"/>
      </w:r>
    </w:p>
    <w:p w14:paraId="709E1D4A" w14:textId="1E67BC56" w:rsidR="008B5DC7" w:rsidRDefault="008B5DC7" w:rsidP="008B5DC7">
      <w:pPr>
        <w:jc w:val="center"/>
        <w:rPr>
          <w:rFonts w:eastAsia="Times New Roman"/>
          <w:b/>
          <w:bCs/>
        </w:rPr>
      </w:pPr>
      <w:r>
        <w:rPr>
          <w:rFonts w:eastAsia="Times New Roman"/>
          <w:b/>
          <w:bCs/>
        </w:rPr>
        <w:lastRenderedPageBreak/>
        <w:t>Analitička rubrika za vrednovanje mape učenja (portfoli</w:t>
      </w:r>
      <w:r w:rsidR="00784298">
        <w:rPr>
          <w:rFonts w:eastAsia="Times New Roman"/>
          <w:b/>
          <w:bCs/>
        </w:rPr>
        <w:t>ja</w:t>
      </w:r>
      <w:r>
        <w:rPr>
          <w:rFonts w:eastAsia="Times New Roman"/>
          <w:b/>
          <w:bCs/>
        </w:rPr>
        <w:t>)</w:t>
      </w:r>
    </w:p>
    <w:p w14:paraId="238601FE" w14:textId="77777777" w:rsidR="008B5DC7" w:rsidRDefault="008B5DC7">
      <w:pPr>
        <w:rPr>
          <w:rFonts w:eastAsia="Times New Roman"/>
          <w:b/>
          <w:bCs/>
        </w:rPr>
      </w:pPr>
    </w:p>
    <w:p w14:paraId="0F3CABC7" w14:textId="77777777" w:rsidR="008B5DC7" w:rsidRDefault="008B5DC7">
      <w:pPr>
        <w:rPr>
          <w:rFonts w:eastAsia="Times New Roman"/>
          <w:b/>
          <w:bCs/>
        </w:rPr>
      </w:pPr>
    </w:p>
    <w:p w14:paraId="5B08B5D1" w14:textId="77777777" w:rsidR="008B5DC7" w:rsidRDefault="008B5DC7">
      <w:pPr>
        <w:rPr>
          <w:rFonts w:eastAsia="Times New Roman"/>
          <w:b/>
          <w:bCs/>
        </w:rPr>
      </w:pPr>
    </w:p>
    <w:tbl>
      <w:tblPr>
        <w:tblStyle w:val="TableGrid"/>
        <w:tblpPr w:leftFromText="180" w:rightFromText="180" w:tblpX="-322" w:tblpY="1017"/>
        <w:tblW w:w="9639" w:type="dxa"/>
        <w:tblLook w:val="04A0" w:firstRow="1" w:lastRow="0" w:firstColumn="1" w:lastColumn="0" w:noHBand="0" w:noVBand="1"/>
      </w:tblPr>
      <w:tblGrid>
        <w:gridCol w:w="1357"/>
        <w:gridCol w:w="2261"/>
        <w:gridCol w:w="2085"/>
        <w:gridCol w:w="2104"/>
        <w:gridCol w:w="1832"/>
      </w:tblGrid>
      <w:tr w:rsidR="008B5DC7" w:rsidRPr="001E4EDD" w14:paraId="523F693D" w14:textId="77777777" w:rsidTr="008B5DC7">
        <w:trPr>
          <w:trHeight w:val="435"/>
        </w:trPr>
        <w:tc>
          <w:tcPr>
            <w:tcW w:w="1275" w:type="dxa"/>
            <w:vMerge w:val="restart"/>
            <w:vAlign w:val="center"/>
            <w:hideMark/>
          </w:tcPr>
          <w:p w14:paraId="6BA3E4A4" w14:textId="77777777" w:rsidR="008B5DC7" w:rsidRPr="001E4EDD" w:rsidRDefault="008B5DC7" w:rsidP="008B5DC7">
            <w:pPr>
              <w:rPr>
                <w:rFonts w:eastAsia="Times New Roman" w:cstheme="minorHAnsi"/>
                <w:b/>
                <w:bCs/>
                <w:lang w:eastAsia="hr-HR"/>
              </w:rPr>
            </w:pPr>
            <w:r w:rsidRPr="001E4EDD">
              <w:rPr>
                <w:rFonts w:eastAsia="Times New Roman" w:cstheme="minorHAnsi"/>
                <w:b/>
                <w:bCs/>
                <w:lang w:eastAsia="hr-HR"/>
              </w:rPr>
              <w:t>SASTAVNICE</w:t>
            </w:r>
          </w:p>
        </w:tc>
        <w:tc>
          <w:tcPr>
            <w:tcW w:w="8364" w:type="dxa"/>
            <w:gridSpan w:val="4"/>
            <w:vAlign w:val="center"/>
            <w:hideMark/>
          </w:tcPr>
          <w:p w14:paraId="104438F6" w14:textId="59509A6A" w:rsidR="008B5DC7" w:rsidRPr="001E4EDD" w:rsidRDefault="00C511D8" w:rsidP="008B5DC7">
            <w:pPr>
              <w:jc w:val="center"/>
              <w:rPr>
                <w:rFonts w:eastAsia="Times New Roman" w:cstheme="minorHAnsi"/>
                <w:b/>
                <w:bCs/>
                <w:lang w:eastAsia="hr-HR"/>
              </w:rPr>
            </w:pPr>
            <w:r>
              <w:rPr>
                <w:rFonts w:eastAsia="Times New Roman" w:cstheme="minorHAnsi"/>
                <w:b/>
                <w:bCs/>
                <w:lang w:eastAsia="hr-HR"/>
              </w:rPr>
              <w:t>RAZINE OSTVARENOSTI KRITERIJA</w:t>
            </w:r>
          </w:p>
        </w:tc>
      </w:tr>
      <w:tr w:rsidR="008B5DC7" w:rsidRPr="001E4EDD" w14:paraId="44265DA8" w14:textId="77777777" w:rsidTr="008B5DC7">
        <w:trPr>
          <w:trHeight w:val="394"/>
        </w:trPr>
        <w:tc>
          <w:tcPr>
            <w:tcW w:w="1275" w:type="dxa"/>
            <w:vMerge/>
            <w:hideMark/>
          </w:tcPr>
          <w:p w14:paraId="16DEB4AB" w14:textId="77777777" w:rsidR="008B5DC7" w:rsidRPr="001E4EDD" w:rsidRDefault="008B5DC7" w:rsidP="008B5DC7">
            <w:pPr>
              <w:rPr>
                <w:rFonts w:eastAsia="Times New Roman" w:cstheme="minorHAnsi"/>
                <w:b/>
                <w:bCs/>
                <w:lang w:eastAsia="hr-HR"/>
              </w:rPr>
            </w:pPr>
          </w:p>
        </w:tc>
        <w:tc>
          <w:tcPr>
            <w:tcW w:w="2289" w:type="dxa"/>
            <w:vAlign w:val="center"/>
            <w:hideMark/>
          </w:tcPr>
          <w:p w14:paraId="48FBA7D5" w14:textId="77777777" w:rsidR="008B5DC7" w:rsidRPr="001E4EDD" w:rsidRDefault="008B5DC7" w:rsidP="008B5DC7">
            <w:pPr>
              <w:jc w:val="center"/>
              <w:rPr>
                <w:rFonts w:eastAsia="Times New Roman" w:cstheme="minorHAnsi"/>
                <w:b/>
                <w:bCs/>
                <w:lang w:eastAsia="hr-HR"/>
              </w:rPr>
            </w:pPr>
            <w:r w:rsidRPr="001E4EDD">
              <w:rPr>
                <w:rFonts w:eastAsia="Times New Roman" w:cstheme="minorHAnsi"/>
                <w:b/>
                <w:bCs/>
                <w:lang w:eastAsia="hr-HR"/>
              </w:rPr>
              <w:t>uzorno</w:t>
            </w:r>
          </w:p>
        </w:tc>
        <w:tc>
          <w:tcPr>
            <w:tcW w:w="2106" w:type="dxa"/>
            <w:vAlign w:val="center"/>
            <w:hideMark/>
          </w:tcPr>
          <w:p w14:paraId="768F133C" w14:textId="77777777" w:rsidR="008B5DC7" w:rsidRPr="001E4EDD" w:rsidRDefault="008B5DC7" w:rsidP="008B5DC7">
            <w:pPr>
              <w:jc w:val="center"/>
              <w:rPr>
                <w:rFonts w:eastAsia="Times New Roman" w:cstheme="minorHAnsi"/>
                <w:b/>
                <w:bCs/>
                <w:lang w:eastAsia="hr-HR"/>
              </w:rPr>
            </w:pPr>
            <w:r w:rsidRPr="001E4EDD">
              <w:rPr>
                <w:rFonts w:eastAsia="Times New Roman" w:cstheme="minorHAnsi"/>
                <w:b/>
                <w:bCs/>
                <w:lang w:eastAsia="hr-HR"/>
              </w:rPr>
              <w:t>korektno</w:t>
            </w:r>
          </w:p>
        </w:tc>
        <w:tc>
          <w:tcPr>
            <w:tcW w:w="2126" w:type="dxa"/>
            <w:vAlign w:val="center"/>
            <w:hideMark/>
          </w:tcPr>
          <w:p w14:paraId="7922480E" w14:textId="77777777" w:rsidR="008B5DC7" w:rsidRPr="001E4EDD" w:rsidRDefault="008B5DC7" w:rsidP="008B5DC7">
            <w:pPr>
              <w:jc w:val="center"/>
              <w:rPr>
                <w:rFonts w:eastAsia="Times New Roman" w:cstheme="minorHAnsi"/>
                <w:b/>
                <w:bCs/>
                <w:lang w:eastAsia="hr-HR"/>
              </w:rPr>
            </w:pPr>
            <w:r w:rsidRPr="001E4EDD">
              <w:rPr>
                <w:rFonts w:eastAsia="Times New Roman" w:cstheme="minorHAnsi"/>
                <w:b/>
                <w:bCs/>
                <w:lang w:eastAsia="hr-HR"/>
              </w:rPr>
              <w:t>djelomično korektno</w:t>
            </w:r>
          </w:p>
        </w:tc>
        <w:tc>
          <w:tcPr>
            <w:tcW w:w="1843" w:type="dxa"/>
            <w:vAlign w:val="center"/>
            <w:hideMark/>
          </w:tcPr>
          <w:p w14:paraId="56FD86EE" w14:textId="77777777" w:rsidR="008B5DC7" w:rsidRPr="001E4EDD" w:rsidRDefault="008B5DC7" w:rsidP="008B5DC7">
            <w:pPr>
              <w:jc w:val="center"/>
              <w:rPr>
                <w:rFonts w:eastAsia="Times New Roman" w:cstheme="minorHAnsi"/>
                <w:b/>
                <w:bCs/>
                <w:lang w:eastAsia="hr-HR"/>
              </w:rPr>
            </w:pPr>
            <w:r w:rsidRPr="001E4EDD">
              <w:rPr>
                <w:rFonts w:eastAsia="Times New Roman" w:cstheme="minorHAnsi"/>
                <w:b/>
                <w:bCs/>
                <w:lang w:eastAsia="hr-HR"/>
              </w:rPr>
              <w:t>nepotpuno</w:t>
            </w:r>
          </w:p>
        </w:tc>
      </w:tr>
      <w:tr w:rsidR="008B5DC7" w:rsidRPr="001E4EDD" w14:paraId="316CF58A" w14:textId="77777777" w:rsidTr="00784298">
        <w:trPr>
          <w:trHeight w:val="2268"/>
        </w:trPr>
        <w:tc>
          <w:tcPr>
            <w:tcW w:w="1275" w:type="dxa"/>
            <w:vAlign w:val="center"/>
            <w:hideMark/>
          </w:tcPr>
          <w:p w14:paraId="0792A981" w14:textId="77777777" w:rsidR="008B5DC7" w:rsidRPr="001E4EDD" w:rsidRDefault="008B5DC7" w:rsidP="00784298">
            <w:pPr>
              <w:rPr>
                <w:rFonts w:eastAsia="Times New Roman" w:cstheme="minorHAnsi"/>
                <w:b/>
                <w:bCs/>
                <w:lang w:eastAsia="hr-HR"/>
              </w:rPr>
            </w:pPr>
            <w:r w:rsidRPr="001E4EDD">
              <w:rPr>
                <w:rFonts w:eastAsia="Times New Roman" w:cstheme="minorHAnsi"/>
                <w:b/>
                <w:bCs/>
                <w:lang w:eastAsia="hr-HR"/>
              </w:rPr>
              <w:t>propisani dijelovi</w:t>
            </w:r>
          </w:p>
        </w:tc>
        <w:tc>
          <w:tcPr>
            <w:tcW w:w="2289" w:type="dxa"/>
            <w:vAlign w:val="center"/>
            <w:hideMark/>
          </w:tcPr>
          <w:p w14:paraId="40F33FE9" w14:textId="608823A4" w:rsidR="008B5DC7" w:rsidRPr="001E4EDD" w:rsidRDefault="008B5DC7" w:rsidP="00F01352">
            <w:pPr>
              <w:rPr>
                <w:rFonts w:eastAsia="Times New Roman" w:cstheme="minorHAnsi"/>
                <w:lang w:eastAsia="hr-HR"/>
              </w:rPr>
            </w:pPr>
            <w:r w:rsidRPr="001E4EDD">
              <w:rPr>
                <w:rFonts w:eastAsia="Times New Roman" w:cstheme="minorHAnsi"/>
                <w:lang w:eastAsia="hr-HR"/>
              </w:rPr>
              <w:t xml:space="preserve">Svi potrebni sadržaji prisutni su uz značajan broj dodataka. </w:t>
            </w:r>
          </w:p>
        </w:tc>
        <w:tc>
          <w:tcPr>
            <w:tcW w:w="2106" w:type="dxa"/>
            <w:vAlign w:val="center"/>
            <w:hideMark/>
          </w:tcPr>
          <w:p w14:paraId="6AB2DB54" w14:textId="61CC2683" w:rsidR="008B5DC7" w:rsidRPr="001E4EDD" w:rsidRDefault="008B5DC7" w:rsidP="00F01352">
            <w:pPr>
              <w:rPr>
                <w:rFonts w:eastAsia="Times New Roman" w:cstheme="minorHAnsi"/>
                <w:lang w:eastAsia="hr-HR"/>
              </w:rPr>
            </w:pPr>
            <w:r w:rsidRPr="001E4EDD">
              <w:rPr>
                <w:rFonts w:eastAsia="Times New Roman" w:cstheme="minorHAnsi"/>
                <w:lang w:eastAsia="hr-HR"/>
              </w:rPr>
              <w:t xml:space="preserve">Svi potrebni sadržaji su priloženi uz nekoliko dodataka. </w:t>
            </w:r>
          </w:p>
        </w:tc>
        <w:tc>
          <w:tcPr>
            <w:tcW w:w="2126" w:type="dxa"/>
            <w:vAlign w:val="center"/>
            <w:hideMark/>
          </w:tcPr>
          <w:p w14:paraId="75AC4C41" w14:textId="77777777" w:rsidR="008B5DC7" w:rsidRPr="001E4EDD" w:rsidRDefault="008B5DC7" w:rsidP="00784298">
            <w:pPr>
              <w:rPr>
                <w:rFonts w:eastAsia="Times New Roman" w:cstheme="minorHAnsi"/>
                <w:lang w:eastAsia="hr-HR"/>
              </w:rPr>
            </w:pPr>
            <w:r w:rsidRPr="001E4EDD">
              <w:rPr>
                <w:rFonts w:eastAsia="Times New Roman" w:cstheme="minorHAnsi"/>
                <w:lang w:eastAsia="hr-HR"/>
              </w:rPr>
              <w:t xml:space="preserve">Svi potrebni sadržaji su uključeni. </w:t>
            </w:r>
          </w:p>
        </w:tc>
        <w:tc>
          <w:tcPr>
            <w:tcW w:w="1843" w:type="dxa"/>
            <w:vAlign w:val="center"/>
            <w:hideMark/>
          </w:tcPr>
          <w:p w14:paraId="06B8BF5A" w14:textId="2888B8D3" w:rsidR="008B5DC7" w:rsidRPr="001E4EDD" w:rsidRDefault="008B5DC7" w:rsidP="00F01352">
            <w:pPr>
              <w:rPr>
                <w:rFonts w:eastAsia="Times New Roman" w:cstheme="minorHAnsi"/>
                <w:lang w:eastAsia="hr-HR"/>
              </w:rPr>
            </w:pPr>
            <w:r w:rsidRPr="001E4EDD">
              <w:rPr>
                <w:rFonts w:eastAsia="Times New Roman" w:cstheme="minorHAnsi"/>
                <w:lang w:eastAsia="hr-HR"/>
              </w:rPr>
              <w:t>Značajan broj potrebnih stvari nedostaj</w:t>
            </w:r>
            <w:r w:rsidR="00F01352">
              <w:rPr>
                <w:rFonts w:eastAsia="Times New Roman" w:cstheme="minorHAnsi"/>
                <w:lang w:eastAsia="hr-HR"/>
              </w:rPr>
              <w:t>e</w:t>
            </w:r>
            <w:r w:rsidRPr="001E4EDD">
              <w:rPr>
                <w:rFonts w:eastAsia="Times New Roman" w:cstheme="minorHAnsi"/>
                <w:lang w:eastAsia="hr-HR"/>
              </w:rPr>
              <w:t xml:space="preserve">. </w:t>
            </w:r>
          </w:p>
        </w:tc>
      </w:tr>
      <w:tr w:rsidR="008B5DC7" w:rsidRPr="001E4EDD" w14:paraId="357B2FB2" w14:textId="77777777" w:rsidTr="00784298">
        <w:trPr>
          <w:trHeight w:val="2268"/>
        </w:trPr>
        <w:tc>
          <w:tcPr>
            <w:tcW w:w="1275" w:type="dxa"/>
            <w:vAlign w:val="center"/>
            <w:hideMark/>
          </w:tcPr>
          <w:p w14:paraId="3C76C562" w14:textId="77777777" w:rsidR="008B5DC7" w:rsidRPr="001E4EDD" w:rsidRDefault="008B5DC7" w:rsidP="00784298">
            <w:pPr>
              <w:rPr>
                <w:rFonts w:eastAsia="Times New Roman" w:cstheme="minorHAnsi"/>
                <w:b/>
                <w:bCs/>
                <w:lang w:eastAsia="hr-HR"/>
              </w:rPr>
            </w:pPr>
            <w:r w:rsidRPr="001E4EDD">
              <w:rPr>
                <w:rFonts w:eastAsia="Times New Roman" w:cstheme="minorHAnsi"/>
                <w:b/>
                <w:bCs/>
                <w:lang w:eastAsia="hr-HR"/>
              </w:rPr>
              <w:t>koncepti</w:t>
            </w:r>
          </w:p>
        </w:tc>
        <w:tc>
          <w:tcPr>
            <w:tcW w:w="2289" w:type="dxa"/>
            <w:vAlign w:val="center"/>
            <w:hideMark/>
          </w:tcPr>
          <w:p w14:paraId="27420732" w14:textId="77777777" w:rsidR="008B5DC7" w:rsidRPr="001E4EDD" w:rsidRDefault="008B5DC7" w:rsidP="00784298">
            <w:pPr>
              <w:rPr>
                <w:rFonts w:eastAsia="Times New Roman" w:cstheme="minorHAnsi"/>
                <w:lang w:eastAsia="hr-HR"/>
              </w:rPr>
            </w:pPr>
            <w:r w:rsidRPr="001E4EDD">
              <w:rPr>
                <w:rFonts w:eastAsia="Times New Roman" w:cstheme="minorHAnsi"/>
                <w:lang w:eastAsia="hr-HR"/>
              </w:rPr>
              <w:t xml:space="preserve">Stavke jasno pokazuju da su postignuti željeni rezultati učenja. </w:t>
            </w:r>
            <w:r>
              <w:rPr>
                <w:rFonts w:eastAsia="Times New Roman" w:cstheme="minorHAnsi"/>
                <w:lang w:eastAsia="hr-HR"/>
              </w:rPr>
              <w:t>Učenik</w:t>
            </w:r>
            <w:r w:rsidRPr="001E4EDD">
              <w:rPr>
                <w:rFonts w:eastAsia="Times New Roman" w:cstheme="minorHAnsi"/>
                <w:lang w:eastAsia="hr-HR"/>
              </w:rPr>
              <w:t xml:space="preserve"> je stekao značajno razumijevanje koncepata i </w:t>
            </w:r>
            <w:r>
              <w:rPr>
                <w:rFonts w:eastAsia="Times New Roman" w:cstheme="minorHAnsi"/>
                <w:lang w:eastAsia="hr-HR"/>
              </w:rPr>
              <w:t>nastavnih sadržaja</w:t>
            </w:r>
            <w:r w:rsidRPr="001E4EDD">
              <w:rPr>
                <w:rFonts w:eastAsia="Times New Roman" w:cstheme="minorHAnsi"/>
                <w:lang w:eastAsia="hr-HR"/>
              </w:rPr>
              <w:t xml:space="preserve">. </w:t>
            </w:r>
          </w:p>
        </w:tc>
        <w:tc>
          <w:tcPr>
            <w:tcW w:w="2106" w:type="dxa"/>
            <w:vAlign w:val="center"/>
            <w:hideMark/>
          </w:tcPr>
          <w:p w14:paraId="2AFB7678" w14:textId="77777777" w:rsidR="008B5DC7" w:rsidRPr="001E4EDD" w:rsidRDefault="008B5DC7" w:rsidP="00784298">
            <w:pPr>
              <w:rPr>
                <w:rFonts w:eastAsia="Times New Roman" w:cstheme="minorHAnsi"/>
                <w:lang w:eastAsia="hr-HR"/>
              </w:rPr>
            </w:pPr>
            <w:r w:rsidRPr="001E4EDD">
              <w:rPr>
                <w:rFonts w:eastAsia="Times New Roman" w:cstheme="minorHAnsi"/>
                <w:lang w:eastAsia="hr-HR"/>
              </w:rPr>
              <w:t xml:space="preserve">Stavke jasno pokazuju da je postignut najveći dio željenog rezultata učenja. </w:t>
            </w:r>
            <w:r>
              <w:rPr>
                <w:rFonts w:eastAsia="Times New Roman" w:cstheme="minorHAnsi"/>
                <w:lang w:eastAsia="hr-HR"/>
              </w:rPr>
              <w:t>Učenik</w:t>
            </w:r>
            <w:r w:rsidRPr="001E4EDD">
              <w:rPr>
                <w:rFonts w:eastAsia="Times New Roman" w:cstheme="minorHAnsi"/>
                <w:lang w:eastAsia="hr-HR"/>
              </w:rPr>
              <w:t xml:space="preserve"> je stekao opće razumijevanje koncepata i </w:t>
            </w:r>
            <w:r>
              <w:rPr>
                <w:rFonts w:eastAsia="Times New Roman" w:cstheme="minorHAnsi"/>
                <w:lang w:eastAsia="hr-HR"/>
              </w:rPr>
              <w:t>nastavnih sadržaja</w:t>
            </w:r>
            <w:r w:rsidRPr="001E4EDD">
              <w:rPr>
                <w:rFonts w:eastAsia="Times New Roman" w:cstheme="minorHAnsi"/>
                <w:lang w:eastAsia="hr-HR"/>
              </w:rPr>
              <w:t xml:space="preserve">. </w:t>
            </w:r>
          </w:p>
        </w:tc>
        <w:tc>
          <w:tcPr>
            <w:tcW w:w="2126" w:type="dxa"/>
            <w:vAlign w:val="center"/>
            <w:hideMark/>
          </w:tcPr>
          <w:p w14:paraId="59428F0A" w14:textId="77777777" w:rsidR="008B5DC7" w:rsidRPr="001E4EDD" w:rsidRDefault="008B5DC7" w:rsidP="00784298">
            <w:pPr>
              <w:rPr>
                <w:rFonts w:eastAsia="Times New Roman" w:cstheme="minorHAnsi"/>
                <w:lang w:eastAsia="hr-HR"/>
              </w:rPr>
            </w:pPr>
            <w:r w:rsidRPr="001E4EDD">
              <w:rPr>
                <w:rFonts w:eastAsia="Times New Roman" w:cstheme="minorHAnsi"/>
                <w:lang w:eastAsia="hr-HR"/>
              </w:rPr>
              <w:t xml:space="preserve">Stavke ukazuju na neke od željenih rezultata učenja. </w:t>
            </w:r>
            <w:r>
              <w:rPr>
                <w:rFonts w:eastAsia="Times New Roman" w:cstheme="minorHAnsi"/>
                <w:lang w:eastAsia="hr-HR"/>
              </w:rPr>
              <w:t>Učenik</w:t>
            </w:r>
            <w:r w:rsidRPr="001E4EDD">
              <w:rPr>
                <w:rFonts w:eastAsia="Times New Roman" w:cstheme="minorHAnsi"/>
                <w:lang w:eastAsia="hr-HR"/>
              </w:rPr>
              <w:t xml:space="preserve"> je stekao razumijevanje nekih od pojmova i pokušava ih primjenjivati. </w:t>
            </w:r>
          </w:p>
        </w:tc>
        <w:tc>
          <w:tcPr>
            <w:tcW w:w="1843" w:type="dxa"/>
            <w:vAlign w:val="center"/>
            <w:hideMark/>
          </w:tcPr>
          <w:p w14:paraId="20501776" w14:textId="77777777" w:rsidR="008B5DC7" w:rsidRPr="001E4EDD" w:rsidRDefault="008B5DC7" w:rsidP="00784298">
            <w:pPr>
              <w:rPr>
                <w:rFonts w:eastAsia="Times New Roman" w:cstheme="minorHAnsi"/>
                <w:lang w:eastAsia="hr-HR"/>
              </w:rPr>
            </w:pPr>
            <w:r w:rsidRPr="001E4EDD">
              <w:rPr>
                <w:rFonts w:eastAsia="Times New Roman" w:cstheme="minorHAnsi"/>
                <w:lang w:eastAsia="hr-HR"/>
              </w:rPr>
              <w:t xml:space="preserve">Stavke ne pokazuju osnovne rezultate učenja. </w:t>
            </w:r>
            <w:r>
              <w:rPr>
                <w:rFonts w:eastAsia="Times New Roman" w:cstheme="minorHAnsi"/>
                <w:lang w:eastAsia="hr-HR"/>
              </w:rPr>
              <w:t>Učenik</w:t>
            </w:r>
            <w:r w:rsidRPr="001E4EDD">
              <w:rPr>
                <w:rFonts w:eastAsia="Times New Roman" w:cstheme="minorHAnsi"/>
                <w:lang w:eastAsia="hr-HR"/>
              </w:rPr>
              <w:t xml:space="preserve"> ograničeno razumije pojmove. </w:t>
            </w:r>
          </w:p>
        </w:tc>
      </w:tr>
      <w:tr w:rsidR="008B5DC7" w:rsidRPr="001E4EDD" w14:paraId="114E40CE" w14:textId="77777777" w:rsidTr="00784298">
        <w:trPr>
          <w:trHeight w:val="2268"/>
        </w:trPr>
        <w:tc>
          <w:tcPr>
            <w:tcW w:w="1275" w:type="dxa"/>
            <w:vAlign w:val="center"/>
            <w:hideMark/>
          </w:tcPr>
          <w:p w14:paraId="019B4FF0" w14:textId="77777777" w:rsidR="008B5DC7" w:rsidRPr="001E4EDD" w:rsidRDefault="008B5DC7" w:rsidP="00784298">
            <w:pPr>
              <w:rPr>
                <w:rFonts w:eastAsia="Times New Roman" w:cstheme="minorHAnsi"/>
                <w:b/>
                <w:bCs/>
                <w:lang w:eastAsia="hr-HR"/>
              </w:rPr>
            </w:pPr>
            <w:r>
              <w:rPr>
                <w:rFonts w:eastAsia="Times New Roman" w:cstheme="minorHAnsi"/>
                <w:b/>
                <w:bCs/>
                <w:lang w:eastAsia="hr-HR"/>
              </w:rPr>
              <w:t>prezentacija mape</w:t>
            </w:r>
            <w:r w:rsidRPr="001E4EDD">
              <w:rPr>
                <w:rFonts w:eastAsia="Times New Roman" w:cstheme="minorHAnsi"/>
                <w:b/>
                <w:bCs/>
                <w:lang w:eastAsia="hr-HR"/>
              </w:rPr>
              <w:t xml:space="preserve"> </w:t>
            </w:r>
          </w:p>
        </w:tc>
        <w:tc>
          <w:tcPr>
            <w:tcW w:w="2289" w:type="dxa"/>
            <w:vAlign w:val="center"/>
            <w:hideMark/>
          </w:tcPr>
          <w:p w14:paraId="22FA2858" w14:textId="77777777" w:rsidR="008B5DC7" w:rsidRPr="001E4EDD" w:rsidRDefault="008B5DC7" w:rsidP="00784298">
            <w:pPr>
              <w:rPr>
                <w:rFonts w:eastAsia="Times New Roman" w:cstheme="minorHAnsi"/>
                <w:lang w:eastAsia="hr-HR"/>
              </w:rPr>
            </w:pPr>
            <w:r w:rsidRPr="001E4EDD">
              <w:rPr>
                <w:rFonts w:eastAsia="Times New Roman" w:cstheme="minorHAnsi"/>
                <w:lang w:eastAsia="hr-HR"/>
              </w:rPr>
              <w:t xml:space="preserve">Stavke su jasno predočene, dobro organizirane i kreativno prikazane, a postoje i veze između stavki </w:t>
            </w:r>
            <w:r>
              <w:rPr>
                <w:rFonts w:eastAsia="Times New Roman" w:cstheme="minorHAnsi"/>
                <w:lang w:eastAsia="hr-HR"/>
              </w:rPr>
              <w:t xml:space="preserve">koje su </w:t>
            </w:r>
            <w:r w:rsidRPr="001E4EDD">
              <w:rPr>
                <w:rFonts w:eastAsia="Times New Roman" w:cstheme="minorHAnsi"/>
                <w:lang w:eastAsia="hr-HR"/>
              </w:rPr>
              <w:t xml:space="preserve">dodatno obrazložene pri predstavljanju. </w:t>
            </w:r>
          </w:p>
        </w:tc>
        <w:tc>
          <w:tcPr>
            <w:tcW w:w="2106" w:type="dxa"/>
            <w:vAlign w:val="center"/>
            <w:hideMark/>
          </w:tcPr>
          <w:p w14:paraId="3A619FDA" w14:textId="6A74789C" w:rsidR="008B5DC7" w:rsidRPr="001E4EDD" w:rsidRDefault="008B5DC7" w:rsidP="00784298">
            <w:pPr>
              <w:rPr>
                <w:rFonts w:eastAsia="Times New Roman" w:cstheme="minorHAnsi"/>
                <w:lang w:eastAsia="hr-HR"/>
              </w:rPr>
            </w:pPr>
            <w:r w:rsidRPr="001E4EDD">
              <w:rPr>
                <w:rFonts w:eastAsia="Times New Roman" w:cstheme="minorHAnsi"/>
                <w:lang w:eastAsia="hr-HR"/>
              </w:rPr>
              <w:t>Stavke su predočene</w:t>
            </w:r>
            <w:r>
              <w:rPr>
                <w:rFonts w:eastAsia="Times New Roman" w:cstheme="minorHAnsi"/>
                <w:lang w:eastAsia="hr-HR"/>
              </w:rPr>
              <w:t xml:space="preserve"> i</w:t>
            </w:r>
            <w:r w:rsidRPr="001E4EDD">
              <w:rPr>
                <w:rFonts w:eastAsia="Times New Roman" w:cstheme="minorHAnsi"/>
                <w:lang w:eastAsia="hr-HR"/>
              </w:rPr>
              <w:t xml:space="preserve"> dobro su organizirane</w:t>
            </w:r>
            <w:r>
              <w:rPr>
                <w:rFonts w:eastAsia="Times New Roman" w:cstheme="minorHAnsi"/>
                <w:lang w:eastAsia="hr-HR"/>
              </w:rPr>
              <w:t>, a</w:t>
            </w:r>
            <w:r w:rsidRPr="001E4EDD">
              <w:rPr>
                <w:rFonts w:eastAsia="Times New Roman" w:cstheme="minorHAnsi"/>
                <w:lang w:eastAsia="hr-HR"/>
              </w:rPr>
              <w:t xml:space="preserve"> veze između stavki </w:t>
            </w:r>
            <w:r>
              <w:rPr>
                <w:rFonts w:eastAsia="Times New Roman" w:cstheme="minorHAnsi"/>
                <w:lang w:eastAsia="hr-HR"/>
              </w:rPr>
              <w:t>uglavnom postoje i solidno s</w:t>
            </w:r>
            <w:r w:rsidRPr="001E4EDD">
              <w:rPr>
                <w:rFonts w:eastAsia="Times New Roman" w:cstheme="minorHAnsi"/>
                <w:lang w:eastAsia="hr-HR"/>
              </w:rPr>
              <w:t>u obrazložene pri predstavljanju.</w:t>
            </w:r>
            <w:r w:rsidR="00231E96">
              <w:rPr>
                <w:rFonts w:eastAsia="Times New Roman" w:cstheme="minorHAnsi"/>
                <w:lang w:eastAsia="hr-HR"/>
              </w:rPr>
              <w:t xml:space="preserve"> </w:t>
            </w:r>
          </w:p>
        </w:tc>
        <w:tc>
          <w:tcPr>
            <w:tcW w:w="2126" w:type="dxa"/>
            <w:vAlign w:val="center"/>
            <w:hideMark/>
          </w:tcPr>
          <w:p w14:paraId="5ACAADBF" w14:textId="73E6C6A0" w:rsidR="008B5DC7" w:rsidRPr="001E4EDD" w:rsidRDefault="008B5DC7" w:rsidP="00784298">
            <w:pPr>
              <w:rPr>
                <w:rFonts w:eastAsia="Times New Roman" w:cstheme="minorHAnsi"/>
                <w:lang w:eastAsia="hr-HR"/>
              </w:rPr>
            </w:pPr>
            <w:r w:rsidRPr="001E4EDD">
              <w:rPr>
                <w:rFonts w:eastAsia="Times New Roman" w:cstheme="minorHAnsi"/>
                <w:lang w:eastAsia="hr-HR"/>
              </w:rPr>
              <w:t>Stavke su predočene</w:t>
            </w:r>
            <w:r>
              <w:rPr>
                <w:rFonts w:eastAsia="Times New Roman" w:cstheme="minorHAnsi"/>
                <w:lang w:eastAsia="hr-HR"/>
              </w:rPr>
              <w:t>,</w:t>
            </w:r>
            <w:r w:rsidR="00231E96">
              <w:rPr>
                <w:rFonts w:eastAsia="Times New Roman" w:cstheme="minorHAnsi"/>
                <w:lang w:eastAsia="hr-HR"/>
              </w:rPr>
              <w:t xml:space="preserve"> </w:t>
            </w:r>
            <w:r w:rsidRPr="001E4EDD">
              <w:rPr>
                <w:rFonts w:eastAsia="Times New Roman" w:cstheme="minorHAnsi"/>
                <w:lang w:eastAsia="hr-HR"/>
              </w:rPr>
              <w:t xml:space="preserve">ali slabo organizirane, veze </w:t>
            </w:r>
            <w:r>
              <w:rPr>
                <w:rFonts w:eastAsia="Times New Roman" w:cstheme="minorHAnsi"/>
                <w:lang w:eastAsia="hr-HR"/>
              </w:rPr>
              <w:t xml:space="preserve">su prikazane samo </w:t>
            </w:r>
            <w:r w:rsidRPr="001E4EDD">
              <w:rPr>
                <w:rFonts w:eastAsia="Times New Roman" w:cstheme="minorHAnsi"/>
                <w:lang w:eastAsia="hr-HR"/>
              </w:rPr>
              <w:t xml:space="preserve">između nekih stavki </w:t>
            </w:r>
            <w:r>
              <w:rPr>
                <w:rFonts w:eastAsia="Times New Roman" w:cstheme="minorHAnsi"/>
                <w:lang w:eastAsia="hr-HR"/>
              </w:rPr>
              <w:t xml:space="preserve">te su </w:t>
            </w:r>
            <w:r w:rsidRPr="001E4EDD">
              <w:rPr>
                <w:rFonts w:eastAsia="Times New Roman" w:cstheme="minorHAnsi"/>
                <w:lang w:eastAsia="hr-HR"/>
              </w:rPr>
              <w:t>djelomično obrazložene pri predstavljanju.</w:t>
            </w:r>
          </w:p>
        </w:tc>
        <w:tc>
          <w:tcPr>
            <w:tcW w:w="1843" w:type="dxa"/>
            <w:vAlign w:val="center"/>
            <w:hideMark/>
          </w:tcPr>
          <w:p w14:paraId="0696D998" w14:textId="77777777" w:rsidR="008B5DC7" w:rsidRPr="001E4EDD" w:rsidRDefault="008B5DC7" w:rsidP="00784298">
            <w:pPr>
              <w:rPr>
                <w:rFonts w:eastAsia="Times New Roman" w:cstheme="minorHAnsi"/>
                <w:lang w:eastAsia="hr-HR"/>
              </w:rPr>
            </w:pPr>
            <w:r w:rsidRPr="001E4EDD">
              <w:rPr>
                <w:rFonts w:eastAsia="Times New Roman" w:cstheme="minorHAnsi"/>
                <w:lang w:eastAsia="hr-HR"/>
              </w:rPr>
              <w:t xml:space="preserve">Stavke nisu jasno predočene uz nedostatak organizacije i obrazloženja pri predstavljanju. </w:t>
            </w:r>
          </w:p>
        </w:tc>
      </w:tr>
    </w:tbl>
    <w:p w14:paraId="0AD9C6F4" w14:textId="77777777" w:rsidR="008B5DC7" w:rsidRDefault="008B5DC7">
      <w:pPr>
        <w:rPr>
          <w:rFonts w:eastAsia="Times New Roman"/>
          <w:b/>
          <w:bCs/>
        </w:rPr>
      </w:pPr>
    </w:p>
    <w:p w14:paraId="70CEDC3F" w14:textId="20F7F1D9" w:rsidR="194F2024" w:rsidRDefault="194F2024" w:rsidP="194F2024">
      <w:pPr>
        <w:jc w:val="center"/>
        <w:rPr>
          <w:rFonts w:eastAsia="Times New Roman"/>
          <w:b/>
          <w:bCs/>
        </w:rPr>
      </w:pPr>
      <w:r w:rsidRPr="194F2024">
        <w:rPr>
          <w:rFonts w:eastAsia="Times New Roman"/>
          <w:b/>
          <w:bCs/>
        </w:rPr>
        <w:br w:type="page"/>
      </w:r>
      <w:r w:rsidRPr="194F2024">
        <w:rPr>
          <w:rFonts w:eastAsia="Times New Roman"/>
          <w:b/>
          <w:bCs/>
        </w:rPr>
        <w:lastRenderedPageBreak/>
        <w:t>Holistička rubrika za vrednovanje prezentacijskih vještina i analize grafičkih prikaza na prezentaciji (primjenjiva za sva tri pristupa vrednovanju)</w:t>
      </w:r>
    </w:p>
    <w:p w14:paraId="6C09BF48" w14:textId="2556DFEF" w:rsidR="194F2024" w:rsidRDefault="194F2024" w:rsidP="194F2024">
      <w:pPr>
        <w:jc w:val="center"/>
        <w:rPr>
          <w:rFonts w:eastAsia="Times New Roman"/>
          <w:b/>
          <w:bCs/>
        </w:rPr>
      </w:pPr>
    </w:p>
    <w:tbl>
      <w:tblPr>
        <w:tblStyle w:val="TableGrid"/>
        <w:tblW w:w="9351" w:type="dxa"/>
        <w:tblLayout w:type="fixed"/>
        <w:tblLook w:val="06A0" w:firstRow="1" w:lastRow="0" w:firstColumn="1" w:lastColumn="0" w:noHBand="1" w:noVBand="1"/>
      </w:tblPr>
      <w:tblGrid>
        <w:gridCol w:w="1555"/>
        <w:gridCol w:w="1417"/>
        <w:gridCol w:w="6379"/>
      </w:tblGrid>
      <w:tr w:rsidR="194F2024" w14:paraId="4B1BEEDF" w14:textId="77777777" w:rsidTr="00F01352">
        <w:trPr>
          <w:trHeight w:val="851"/>
        </w:trPr>
        <w:tc>
          <w:tcPr>
            <w:tcW w:w="1555" w:type="dxa"/>
            <w:vAlign w:val="center"/>
          </w:tcPr>
          <w:p w14:paraId="3AC23042" w14:textId="162EEA4E" w:rsidR="194F2024" w:rsidRDefault="194F2024" w:rsidP="00F01352">
            <w:pPr>
              <w:jc w:val="center"/>
              <w:rPr>
                <w:rFonts w:eastAsia="Times New Roman"/>
              </w:rPr>
            </w:pPr>
            <w:r w:rsidRPr="194F2024">
              <w:rPr>
                <w:rFonts w:eastAsia="Times New Roman"/>
              </w:rPr>
              <w:t>Vrednovanje</w:t>
            </w:r>
          </w:p>
          <w:p w14:paraId="34AF9B69" w14:textId="14142FBD" w:rsidR="194F2024" w:rsidRDefault="194F2024" w:rsidP="00F01352">
            <w:pPr>
              <w:jc w:val="center"/>
              <w:rPr>
                <w:rFonts w:eastAsia="Times New Roman"/>
              </w:rPr>
            </w:pPr>
            <w:r w:rsidRPr="194F2024">
              <w:rPr>
                <w:rFonts w:eastAsia="Times New Roman"/>
              </w:rPr>
              <w:t>za</w:t>
            </w:r>
            <w:r w:rsidR="00F01352">
              <w:rPr>
                <w:rFonts w:eastAsia="Times New Roman"/>
              </w:rPr>
              <w:t xml:space="preserve"> učenje i vrednovanje </w:t>
            </w:r>
            <w:r w:rsidRPr="194F2024">
              <w:rPr>
                <w:rFonts w:eastAsia="Times New Roman"/>
              </w:rPr>
              <w:t>kao učenje</w:t>
            </w:r>
          </w:p>
        </w:tc>
        <w:tc>
          <w:tcPr>
            <w:tcW w:w="1417" w:type="dxa"/>
            <w:vAlign w:val="center"/>
          </w:tcPr>
          <w:p w14:paraId="751DC739" w14:textId="1571D3ED" w:rsidR="194F2024" w:rsidRDefault="194F2024" w:rsidP="00F01352">
            <w:pPr>
              <w:jc w:val="center"/>
              <w:rPr>
                <w:rFonts w:eastAsia="Times New Roman"/>
              </w:rPr>
            </w:pPr>
            <w:r w:rsidRPr="194F2024">
              <w:rPr>
                <w:rFonts w:eastAsia="Times New Roman"/>
              </w:rPr>
              <w:t>Vrednovanje naučenoga</w:t>
            </w:r>
          </w:p>
        </w:tc>
        <w:tc>
          <w:tcPr>
            <w:tcW w:w="6379" w:type="dxa"/>
            <w:vMerge w:val="restart"/>
            <w:vAlign w:val="center"/>
          </w:tcPr>
          <w:p w14:paraId="406513B1" w14:textId="6A30DDCF" w:rsidR="194F2024" w:rsidRDefault="194F2024" w:rsidP="00F01352">
            <w:pPr>
              <w:jc w:val="center"/>
              <w:rPr>
                <w:rFonts w:eastAsia="Times New Roman"/>
                <w:b/>
                <w:bCs/>
              </w:rPr>
            </w:pPr>
            <w:r w:rsidRPr="194F2024">
              <w:rPr>
                <w:rFonts w:eastAsia="Times New Roman"/>
                <w:b/>
                <w:bCs/>
              </w:rPr>
              <w:t>OPISNICE</w:t>
            </w:r>
          </w:p>
        </w:tc>
      </w:tr>
      <w:tr w:rsidR="194F2024" w14:paraId="18B047B0" w14:textId="77777777" w:rsidTr="00F01352">
        <w:trPr>
          <w:trHeight w:val="851"/>
        </w:trPr>
        <w:tc>
          <w:tcPr>
            <w:tcW w:w="2972" w:type="dxa"/>
            <w:gridSpan w:val="2"/>
            <w:vAlign w:val="center"/>
          </w:tcPr>
          <w:p w14:paraId="0BE71CE5" w14:textId="41A0F02B" w:rsidR="194F2024" w:rsidRDefault="00C511D8" w:rsidP="00F01352">
            <w:pPr>
              <w:jc w:val="center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>RAZINE OSTVARENOSTI KRITERIJA</w:t>
            </w:r>
          </w:p>
        </w:tc>
        <w:tc>
          <w:tcPr>
            <w:tcW w:w="6379" w:type="dxa"/>
            <w:vMerge/>
            <w:vAlign w:val="center"/>
          </w:tcPr>
          <w:p w14:paraId="130BEF88" w14:textId="77777777" w:rsidR="008F1E4C" w:rsidRDefault="008F1E4C" w:rsidP="00F01352">
            <w:pPr>
              <w:jc w:val="center"/>
            </w:pPr>
          </w:p>
        </w:tc>
      </w:tr>
      <w:tr w:rsidR="194F2024" w14:paraId="490821A4" w14:textId="77777777" w:rsidTr="00F01352">
        <w:trPr>
          <w:trHeight w:val="851"/>
        </w:trPr>
        <w:tc>
          <w:tcPr>
            <w:tcW w:w="1555" w:type="dxa"/>
            <w:vAlign w:val="center"/>
          </w:tcPr>
          <w:p w14:paraId="01710D15" w14:textId="67D620E5" w:rsidR="194F2024" w:rsidRDefault="194F2024" w:rsidP="00F01352">
            <w:pPr>
              <w:rPr>
                <w:rFonts w:eastAsia="Times New Roman"/>
                <w:b/>
                <w:bCs/>
              </w:rPr>
            </w:pPr>
            <w:r w:rsidRPr="194F2024">
              <w:rPr>
                <w:rFonts w:eastAsia="Times New Roman"/>
                <w:b/>
                <w:bCs/>
              </w:rPr>
              <w:t>u potpunosti</w:t>
            </w:r>
          </w:p>
        </w:tc>
        <w:tc>
          <w:tcPr>
            <w:tcW w:w="1417" w:type="dxa"/>
            <w:vAlign w:val="center"/>
          </w:tcPr>
          <w:p w14:paraId="47B8500F" w14:textId="007FE9F4" w:rsidR="194F2024" w:rsidRDefault="194F2024" w:rsidP="00F01352">
            <w:pPr>
              <w:jc w:val="center"/>
              <w:rPr>
                <w:rFonts w:eastAsia="Times New Roman"/>
                <w:b/>
                <w:bCs/>
              </w:rPr>
            </w:pPr>
            <w:r w:rsidRPr="194F2024">
              <w:rPr>
                <w:rFonts w:eastAsia="Times New Roman"/>
                <w:b/>
                <w:bCs/>
              </w:rPr>
              <w:t>5</w:t>
            </w:r>
          </w:p>
        </w:tc>
        <w:tc>
          <w:tcPr>
            <w:tcW w:w="6379" w:type="dxa"/>
            <w:vAlign w:val="center"/>
          </w:tcPr>
          <w:p w14:paraId="666E21C1" w14:textId="703B9B3B" w:rsidR="194F2024" w:rsidRDefault="194F2024" w:rsidP="00F01352">
            <w:pPr>
              <w:rPr>
                <w:rFonts w:eastAsia="Times New Roman"/>
              </w:rPr>
            </w:pPr>
            <w:r w:rsidRPr="194F2024">
              <w:rPr>
                <w:rFonts w:eastAsia="Times New Roman"/>
              </w:rPr>
              <w:t>Samostalno, tečno, jasno i zanimljivo izlaganje uz cjelovitu analizu grafičkih prikaza u prezentaciji i dodatno pojašnjenje.</w:t>
            </w:r>
          </w:p>
        </w:tc>
      </w:tr>
      <w:tr w:rsidR="194F2024" w14:paraId="0EDD2C49" w14:textId="77777777" w:rsidTr="00F01352">
        <w:trPr>
          <w:trHeight w:val="851"/>
        </w:trPr>
        <w:tc>
          <w:tcPr>
            <w:tcW w:w="1555" w:type="dxa"/>
            <w:vAlign w:val="center"/>
          </w:tcPr>
          <w:p w14:paraId="1CF7080A" w14:textId="2B5845DF" w:rsidR="194F2024" w:rsidRDefault="194F2024" w:rsidP="00F01352">
            <w:pPr>
              <w:rPr>
                <w:rFonts w:eastAsia="Times New Roman"/>
                <w:b/>
                <w:bCs/>
              </w:rPr>
            </w:pPr>
            <w:r w:rsidRPr="194F2024">
              <w:rPr>
                <w:rFonts w:eastAsia="Times New Roman"/>
                <w:b/>
                <w:bCs/>
              </w:rPr>
              <w:t>djelomično</w:t>
            </w:r>
          </w:p>
        </w:tc>
        <w:tc>
          <w:tcPr>
            <w:tcW w:w="1417" w:type="dxa"/>
            <w:vAlign w:val="center"/>
          </w:tcPr>
          <w:p w14:paraId="37C7B509" w14:textId="1448E95F" w:rsidR="194F2024" w:rsidRDefault="194F2024" w:rsidP="00F01352">
            <w:pPr>
              <w:jc w:val="center"/>
              <w:rPr>
                <w:rFonts w:eastAsia="Times New Roman"/>
                <w:b/>
                <w:bCs/>
              </w:rPr>
            </w:pPr>
            <w:r w:rsidRPr="194F2024">
              <w:rPr>
                <w:rFonts w:eastAsia="Times New Roman"/>
                <w:b/>
                <w:bCs/>
              </w:rPr>
              <w:t>4</w:t>
            </w:r>
          </w:p>
        </w:tc>
        <w:tc>
          <w:tcPr>
            <w:tcW w:w="6379" w:type="dxa"/>
            <w:vAlign w:val="center"/>
          </w:tcPr>
          <w:p w14:paraId="39DA5AC3" w14:textId="08E0A9AC" w:rsidR="194F2024" w:rsidRDefault="194F2024" w:rsidP="00F01352">
            <w:pPr>
              <w:rPr>
                <w:rFonts w:eastAsia="Times New Roman"/>
              </w:rPr>
            </w:pPr>
            <w:r w:rsidRPr="194F2024">
              <w:rPr>
                <w:rFonts w:eastAsia="Times New Roman"/>
              </w:rPr>
              <w:t>Samostalno izlaganje i djelomična analiza grafičkih prikaza u prezentaciji uz povremeno korištenje podsjetnika u obliku bilježaka.</w:t>
            </w:r>
          </w:p>
        </w:tc>
      </w:tr>
      <w:tr w:rsidR="194F2024" w14:paraId="60BC5212" w14:textId="77777777" w:rsidTr="00F01352">
        <w:trPr>
          <w:trHeight w:val="851"/>
        </w:trPr>
        <w:tc>
          <w:tcPr>
            <w:tcW w:w="1555" w:type="dxa"/>
            <w:vAlign w:val="center"/>
          </w:tcPr>
          <w:p w14:paraId="3E8B7579" w14:textId="6BCDE674" w:rsidR="194F2024" w:rsidRDefault="194F2024" w:rsidP="00F01352">
            <w:pPr>
              <w:rPr>
                <w:rFonts w:eastAsia="Times New Roman"/>
                <w:b/>
                <w:bCs/>
              </w:rPr>
            </w:pPr>
            <w:r w:rsidRPr="194F2024">
              <w:rPr>
                <w:rFonts w:eastAsia="Times New Roman"/>
                <w:b/>
                <w:bCs/>
              </w:rPr>
              <w:t>potrebno doraditi</w:t>
            </w:r>
          </w:p>
        </w:tc>
        <w:tc>
          <w:tcPr>
            <w:tcW w:w="1417" w:type="dxa"/>
            <w:vAlign w:val="center"/>
          </w:tcPr>
          <w:p w14:paraId="2C9F08B0" w14:textId="01F448EA" w:rsidR="194F2024" w:rsidRDefault="194F2024" w:rsidP="00F01352">
            <w:pPr>
              <w:jc w:val="center"/>
              <w:rPr>
                <w:rFonts w:eastAsia="Times New Roman"/>
                <w:b/>
                <w:bCs/>
              </w:rPr>
            </w:pPr>
            <w:r w:rsidRPr="194F2024">
              <w:rPr>
                <w:rFonts w:eastAsia="Times New Roman"/>
                <w:b/>
                <w:bCs/>
              </w:rPr>
              <w:t>3</w:t>
            </w:r>
          </w:p>
        </w:tc>
        <w:tc>
          <w:tcPr>
            <w:tcW w:w="6379" w:type="dxa"/>
            <w:vAlign w:val="center"/>
          </w:tcPr>
          <w:p w14:paraId="403AA6AA" w14:textId="7685795B" w:rsidR="194F2024" w:rsidRDefault="194F2024" w:rsidP="00F01352">
            <w:pPr>
              <w:rPr>
                <w:rFonts w:eastAsia="Times New Roman"/>
              </w:rPr>
            </w:pPr>
            <w:r w:rsidRPr="194F2024">
              <w:rPr>
                <w:rFonts w:eastAsia="Times New Roman"/>
              </w:rPr>
              <w:t>Izlaganje i djelomična analiza grafičkih prikaza uz često korištenje podsjetnika u obliku bilježaka i/ili čitanjem s prezentacije.</w:t>
            </w:r>
          </w:p>
        </w:tc>
      </w:tr>
      <w:tr w:rsidR="194F2024" w14:paraId="48CC5B0A" w14:textId="77777777" w:rsidTr="00F01352">
        <w:trPr>
          <w:trHeight w:val="851"/>
        </w:trPr>
        <w:tc>
          <w:tcPr>
            <w:tcW w:w="1555" w:type="dxa"/>
            <w:vAlign w:val="center"/>
          </w:tcPr>
          <w:p w14:paraId="5FDF1C68" w14:textId="24CA2654" w:rsidR="194F2024" w:rsidRDefault="194F2024" w:rsidP="00F01352">
            <w:pPr>
              <w:rPr>
                <w:rFonts w:eastAsia="Times New Roman"/>
                <w:b/>
                <w:bCs/>
              </w:rPr>
            </w:pPr>
            <w:r w:rsidRPr="194F2024">
              <w:rPr>
                <w:rFonts w:eastAsia="Times New Roman"/>
                <w:b/>
                <w:bCs/>
              </w:rPr>
              <w:t>potrebna pomoć</w:t>
            </w:r>
          </w:p>
        </w:tc>
        <w:tc>
          <w:tcPr>
            <w:tcW w:w="1417" w:type="dxa"/>
            <w:vAlign w:val="center"/>
          </w:tcPr>
          <w:p w14:paraId="75816DD7" w14:textId="3BC08A5D" w:rsidR="194F2024" w:rsidRDefault="194F2024" w:rsidP="00F01352">
            <w:pPr>
              <w:jc w:val="center"/>
              <w:rPr>
                <w:rFonts w:eastAsia="Times New Roman"/>
                <w:b/>
                <w:bCs/>
              </w:rPr>
            </w:pPr>
            <w:r w:rsidRPr="194F2024">
              <w:rPr>
                <w:rFonts w:eastAsia="Times New Roman"/>
                <w:b/>
                <w:bCs/>
              </w:rPr>
              <w:t>2</w:t>
            </w:r>
          </w:p>
        </w:tc>
        <w:tc>
          <w:tcPr>
            <w:tcW w:w="6379" w:type="dxa"/>
            <w:vAlign w:val="center"/>
          </w:tcPr>
          <w:p w14:paraId="0A61032E" w14:textId="18857E41" w:rsidR="194F2024" w:rsidRDefault="194F2024" w:rsidP="00F01352">
            <w:pPr>
              <w:rPr>
                <w:rFonts w:eastAsia="Times New Roman"/>
              </w:rPr>
            </w:pPr>
            <w:r w:rsidRPr="194F2024">
              <w:rPr>
                <w:rFonts w:eastAsia="Times New Roman"/>
              </w:rPr>
              <w:t>Izlaganje se odvija isključivo uz pomoć bilježaka ili čitanjem s prezentacije gotovo bez analize grafičkih prikaza.</w:t>
            </w:r>
          </w:p>
        </w:tc>
      </w:tr>
    </w:tbl>
    <w:p w14:paraId="41092A82" w14:textId="77777777" w:rsidR="00B5522B" w:rsidRDefault="00B5522B" w:rsidP="00B5522B"/>
    <w:p w14:paraId="48DF7571" w14:textId="7297B50A" w:rsidR="00067217" w:rsidRDefault="0027670F" w:rsidP="00B5522B">
      <w:pPr>
        <w:jc w:val="center"/>
        <w:rPr>
          <w:rFonts w:eastAsia="Times New Roman"/>
          <w:b/>
          <w:bCs/>
        </w:rPr>
      </w:pPr>
      <w:r>
        <w:rPr>
          <w:rFonts w:eastAsia="Times New Roman"/>
          <w:b/>
          <w:bCs/>
        </w:rPr>
        <w:t>Holistička rubrika za samoprocjenu uspješnosti učenja na kraju sata</w:t>
      </w:r>
    </w:p>
    <w:p w14:paraId="65F9C3DC" w14:textId="77777777" w:rsidR="0027670F" w:rsidRDefault="0027670F" w:rsidP="00067217">
      <w:pPr>
        <w:jc w:val="center"/>
        <w:rPr>
          <w:rFonts w:eastAsia="Times New Roman"/>
          <w:b/>
          <w:bCs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638"/>
        <w:gridCol w:w="5683"/>
      </w:tblGrid>
      <w:tr w:rsidR="194F2024" w14:paraId="1560AEC8" w14:textId="77777777" w:rsidTr="2F3319F2">
        <w:trPr>
          <w:jc w:val="center"/>
        </w:trPr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2348AD" w14:textId="33E6B109" w:rsidR="194F2024" w:rsidRDefault="00C511D8" w:rsidP="194F2024">
            <w:pPr>
              <w:jc w:val="center"/>
            </w:pPr>
            <w:r>
              <w:rPr>
                <w:b/>
                <w:bCs/>
              </w:rPr>
              <w:t>RAZINE OSTVARENOSTI KRITERIJA</w:t>
            </w:r>
          </w:p>
        </w:tc>
        <w:tc>
          <w:tcPr>
            <w:tcW w:w="5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A18094" w14:textId="05027C69" w:rsidR="194F2024" w:rsidRDefault="194F2024" w:rsidP="194F2024">
            <w:pPr>
              <w:jc w:val="center"/>
              <w:rPr>
                <w:b/>
                <w:bCs/>
              </w:rPr>
            </w:pPr>
            <w:r w:rsidRPr="194F2024">
              <w:rPr>
                <w:b/>
                <w:bCs/>
              </w:rPr>
              <w:t>OPISNICE</w:t>
            </w:r>
          </w:p>
        </w:tc>
      </w:tr>
      <w:tr w:rsidR="0027670F" w14:paraId="137ED998" w14:textId="77777777" w:rsidTr="2F3319F2">
        <w:trPr>
          <w:jc w:val="center"/>
        </w:trPr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23141B" w14:textId="77777777" w:rsidR="0027670F" w:rsidRDefault="0027670F">
            <w:pPr>
              <w:jc w:val="center"/>
            </w:pPr>
            <w:r>
              <w:rPr>
                <w:noProof/>
                <w:lang w:eastAsia="hr-HR"/>
              </w:rPr>
              <w:drawing>
                <wp:inline distT="0" distB="0" distL="0" distR="0" wp14:anchorId="14705A86" wp14:editId="07777777">
                  <wp:extent cx="514350" cy="51435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514350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DAF84F" w14:textId="77777777" w:rsidR="0027670F" w:rsidRDefault="0027670F">
            <w:r>
              <w:t>Razumijem sve o čemu smo danas učili. Sve aktivnosti sam uspješno izvodio/izvodila. Mogu o tome što sam saznao/saznala poučiti i ostale učenike u razredu.</w:t>
            </w:r>
          </w:p>
        </w:tc>
      </w:tr>
      <w:tr w:rsidR="0027670F" w14:paraId="5BC8D508" w14:textId="77777777" w:rsidTr="2F3319F2">
        <w:trPr>
          <w:trHeight w:val="786"/>
          <w:jc w:val="center"/>
        </w:trPr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3B1409" w14:textId="77777777" w:rsidR="0027670F" w:rsidRDefault="0027670F">
            <w:pPr>
              <w:jc w:val="center"/>
            </w:pPr>
            <w:r>
              <w:rPr>
                <w:noProof/>
                <w:lang w:eastAsia="hr-HR"/>
              </w:rPr>
              <w:drawing>
                <wp:inline distT="0" distB="0" distL="0" distR="0" wp14:anchorId="1A1F784E" wp14:editId="1FFAE789">
                  <wp:extent cx="355600" cy="527050"/>
                  <wp:effectExtent l="0" t="0" r="6350" b="6350"/>
                  <wp:docPr id="1143250021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600" cy="527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97C28D" w14:textId="77777777" w:rsidR="0027670F" w:rsidRDefault="0027670F">
            <w:r>
              <w:t>Čini mi se da dobro razumijem sve što smo danas učili. Nakon vježbanja uspješno sam izvodio/izvodila sve aktivnosti.</w:t>
            </w:r>
          </w:p>
        </w:tc>
      </w:tr>
      <w:tr w:rsidR="0027670F" w14:paraId="00A3D1B9" w14:textId="77777777" w:rsidTr="2F3319F2">
        <w:trPr>
          <w:jc w:val="center"/>
        </w:trPr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2C75D1" w14:textId="77777777" w:rsidR="0027670F" w:rsidRDefault="0027670F">
            <w:pPr>
              <w:jc w:val="center"/>
            </w:pPr>
            <w:r>
              <w:rPr>
                <w:noProof/>
                <w:lang w:eastAsia="hr-HR"/>
              </w:rPr>
              <w:drawing>
                <wp:inline distT="0" distB="0" distL="0" distR="0" wp14:anchorId="65957878" wp14:editId="70DFD652">
                  <wp:extent cx="400050" cy="520700"/>
                  <wp:effectExtent l="0" t="0" r="0" b="0"/>
                  <wp:docPr id="474078426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520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C9F4C5" w14:textId="77777777" w:rsidR="0027670F" w:rsidRDefault="0027670F">
            <w:r>
              <w:t>Razumijem većinu, ali ne sve što smo danas učili. Još uvijek sam nesiguran/nesigurna u izvođenju aktivnosti kojima smo se danas bavili.</w:t>
            </w:r>
          </w:p>
        </w:tc>
      </w:tr>
      <w:tr w:rsidR="0027670F" w14:paraId="69D48335" w14:textId="77777777" w:rsidTr="2F3319F2">
        <w:trPr>
          <w:jc w:val="center"/>
        </w:trPr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4355AD" w14:textId="77777777" w:rsidR="0027670F" w:rsidRDefault="0027670F">
            <w:pPr>
              <w:jc w:val="center"/>
            </w:pPr>
            <w:r>
              <w:rPr>
                <w:noProof/>
                <w:lang w:eastAsia="hr-HR"/>
              </w:rPr>
              <w:drawing>
                <wp:inline distT="0" distB="0" distL="0" distR="0" wp14:anchorId="24DE1F75" wp14:editId="578C2A1B">
                  <wp:extent cx="565150" cy="622300"/>
                  <wp:effectExtent l="0" t="0" r="6350" b="6350"/>
                  <wp:docPr id="96822573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5150" cy="622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F06A4D" w14:textId="77777777" w:rsidR="0027670F" w:rsidRDefault="0027670F">
            <w:r>
              <w:t>Većinu sadržaja koje smo danas učili ne razumijem i ne mogu ponoviti. U aktivnostima sam sudjelovao/sudjelovala uz pomoć drugih učenika i učiteljice.</w:t>
            </w:r>
          </w:p>
        </w:tc>
      </w:tr>
    </w:tbl>
    <w:p w14:paraId="1A965116" w14:textId="77777777" w:rsidR="0027670F" w:rsidRDefault="0027670F" w:rsidP="00067217">
      <w:pPr>
        <w:jc w:val="center"/>
        <w:rPr>
          <w:rFonts w:eastAsia="Times New Roman"/>
          <w:b/>
          <w:bCs/>
        </w:rPr>
      </w:pPr>
    </w:p>
    <w:p w14:paraId="2E706E83" w14:textId="6AAC0F59" w:rsidR="0027670F" w:rsidRDefault="0027670F" w:rsidP="00F935E5">
      <w:pPr>
        <w:jc w:val="center"/>
        <w:rPr>
          <w:rFonts w:eastAsia="Times New Roman"/>
          <w:b/>
          <w:bCs/>
        </w:rPr>
      </w:pPr>
      <w:r>
        <w:rPr>
          <w:rFonts w:eastAsia="Times New Roman"/>
          <w:b/>
          <w:bCs/>
        </w:rPr>
        <w:br w:type="page"/>
      </w:r>
      <w:r w:rsidR="00690334">
        <w:rPr>
          <w:rFonts w:eastAsia="Times New Roman"/>
          <w:b/>
          <w:bCs/>
        </w:rPr>
        <w:lastRenderedPageBreak/>
        <w:t>Holistička rubrika za vrednovanje projekta</w:t>
      </w:r>
    </w:p>
    <w:p w14:paraId="49E398E2" w14:textId="77777777" w:rsidR="00690334" w:rsidRDefault="00690334" w:rsidP="00067217">
      <w:pPr>
        <w:jc w:val="center"/>
        <w:rPr>
          <w:rFonts w:eastAsia="Times New Roman"/>
          <w:b/>
          <w:bCs/>
        </w:rPr>
      </w:pPr>
    </w:p>
    <w:tbl>
      <w:tblPr>
        <w:tblStyle w:val="TableGrid"/>
        <w:tblW w:w="0" w:type="auto"/>
        <w:tblInd w:w="846" w:type="dxa"/>
        <w:tblLook w:val="04A0" w:firstRow="1" w:lastRow="0" w:firstColumn="1" w:lastColumn="0" w:noHBand="0" w:noVBand="1"/>
      </w:tblPr>
      <w:tblGrid>
        <w:gridCol w:w="1638"/>
        <w:gridCol w:w="6532"/>
      </w:tblGrid>
      <w:tr w:rsidR="194F2024" w14:paraId="3F4CEDBD" w14:textId="77777777" w:rsidTr="194F2024">
        <w:tc>
          <w:tcPr>
            <w:tcW w:w="1559" w:type="dxa"/>
            <w:vAlign w:val="center"/>
          </w:tcPr>
          <w:p w14:paraId="1FF95A00" w14:textId="37A9C527" w:rsidR="194F2024" w:rsidRDefault="00C511D8" w:rsidP="194F2024">
            <w:pPr>
              <w:jc w:val="center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>RAZINE OSTVARENOSTI KRITERIJA</w:t>
            </w:r>
          </w:p>
        </w:tc>
        <w:tc>
          <w:tcPr>
            <w:tcW w:w="6611" w:type="dxa"/>
          </w:tcPr>
          <w:p w14:paraId="61DE52E8" w14:textId="19A500FE" w:rsidR="194F2024" w:rsidRDefault="194F2024" w:rsidP="194F2024">
            <w:pPr>
              <w:jc w:val="center"/>
              <w:rPr>
                <w:rFonts w:eastAsia="Times New Roman"/>
                <w:b/>
                <w:bCs/>
              </w:rPr>
            </w:pPr>
            <w:r w:rsidRPr="194F2024">
              <w:rPr>
                <w:rFonts w:eastAsia="Times New Roman"/>
                <w:b/>
                <w:bCs/>
              </w:rPr>
              <w:t>OPISNICE</w:t>
            </w:r>
          </w:p>
        </w:tc>
      </w:tr>
      <w:tr w:rsidR="00690334" w14:paraId="7B090955" w14:textId="77777777" w:rsidTr="194F2024">
        <w:tc>
          <w:tcPr>
            <w:tcW w:w="1559" w:type="dxa"/>
            <w:vAlign w:val="center"/>
          </w:tcPr>
          <w:p w14:paraId="53D1C7D1" w14:textId="77777777" w:rsidR="00690334" w:rsidRDefault="00690334" w:rsidP="007D0FC2">
            <w:pPr>
              <w:jc w:val="center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>iskusno</w:t>
            </w:r>
          </w:p>
        </w:tc>
        <w:tc>
          <w:tcPr>
            <w:tcW w:w="6611" w:type="dxa"/>
          </w:tcPr>
          <w:p w14:paraId="2FBC5A45" w14:textId="77777777" w:rsidR="00690334" w:rsidRPr="00690334" w:rsidRDefault="00690334" w:rsidP="00690334">
            <w:pPr>
              <w:rPr>
                <w:rFonts w:eastAsia="Times New Roman"/>
                <w:bCs/>
              </w:rPr>
            </w:pPr>
            <w:r w:rsidRPr="00690334">
              <w:rPr>
                <w:rFonts w:eastAsia="Times New Roman"/>
                <w:bCs/>
              </w:rPr>
              <w:t xml:space="preserve">Projekt sadrži hipotezu, </w:t>
            </w:r>
            <w:r>
              <w:rPr>
                <w:rFonts w:eastAsia="Times New Roman"/>
                <w:bCs/>
              </w:rPr>
              <w:t>metodologiju</w:t>
            </w:r>
            <w:r w:rsidRPr="00690334">
              <w:rPr>
                <w:rFonts w:eastAsia="Times New Roman"/>
                <w:bCs/>
              </w:rPr>
              <w:t>, prikupljen</w:t>
            </w:r>
            <w:r>
              <w:rPr>
                <w:rFonts w:eastAsia="Times New Roman"/>
                <w:bCs/>
              </w:rPr>
              <w:t>e</w:t>
            </w:r>
            <w:r w:rsidRPr="00690334">
              <w:rPr>
                <w:rFonts w:eastAsia="Times New Roman"/>
                <w:bCs/>
              </w:rPr>
              <w:t xml:space="preserve"> </w:t>
            </w:r>
            <w:r>
              <w:rPr>
                <w:rFonts w:eastAsia="Times New Roman"/>
                <w:bCs/>
              </w:rPr>
              <w:t>podatke</w:t>
            </w:r>
            <w:r w:rsidRPr="00690334">
              <w:rPr>
                <w:rFonts w:eastAsia="Times New Roman"/>
                <w:bCs/>
              </w:rPr>
              <w:t xml:space="preserve"> i analiziran</w:t>
            </w:r>
            <w:r>
              <w:rPr>
                <w:rFonts w:eastAsia="Times New Roman"/>
                <w:bCs/>
              </w:rPr>
              <w:t>e</w:t>
            </w:r>
            <w:r w:rsidRPr="00690334">
              <w:rPr>
                <w:rFonts w:eastAsia="Times New Roman"/>
                <w:bCs/>
              </w:rPr>
              <w:t xml:space="preserve"> rezultat</w:t>
            </w:r>
            <w:r>
              <w:rPr>
                <w:rFonts w:eastAsia="Times New Roman"/>
                <w:bCs/>
              </w:rPr>
              <w:t>e</w:t>
            </w:r>
            <w:r w:rsidRPr="00690334">
              <w:rPr>
                <w:rFonts w:eastAsia="Times New Roman"/>
                <w:bCs/>
              </w:rPr>
              <w:t>. Projekt je temeljito proveden, a rezultati su u skladu s prikupljenim podacima. Postoje minimalne netočnosti koje ne utječu na kvalitetu provedenog projekta.</w:t>
            </w:r>
          </w:p>
        </w:tc>
      </w:tr>
      <w:tr w:rsidR="00690334" w14:paraId="56FDC4CB" w14:textId="77777777" w:rsidTr="194F2024">
        <w:tc>
          <w:tcPr>
            <w:tcW w:w="1559" w:type="dxa"/>
            <w:vAlign w:val="center"/>
          </w:tcPr>
          <w:p w14:paraId="11C6EEBF" w14:textId="77777777" w:rsidR="00690334" w:rsidRDefault="00690334" w:rsidP="007D0FC2">
            <w:pPr>
              <w:jc w:val="center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>korektno</w:t>
            </w:r>
          </w:p>
        </w:tc>
        <w:tc>
          <w:tcPr>
            <w:tcW w:w="6611" w:type="dxa"/>
          </w:tcPr>
          <w:p w14:paraId="6EEEE3F0" w14:textId="6EBF471B" w:rsidR="00690334" w:rsidRPr="00690334" w:rsidRDefault="00690334" w:rsidP="007D0FC2">
            <w:pPr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 xml:space="preserve">Projekt sadrži hipotezu, metodologiju, prikupljene podatke i analizirane rezultate. Projekt je mogao biti temeljitije </w:t>
            </w:r>
            <w:r w:rsidR="00A678D0">
              <w:rPr>
                <w:rFonts w:eastAsia="Times New Roman"/>
                <w:bCs/>
              </w:rPr>
              <w:t>proveden</w:t>
            </w:r>
            <w:r>
              <w:rPr>
                <w:rFonts w:eastAsia="Times New Roman"/>
                <w:bCs/>
              </w:rPr>
              <w:t xml:space="preserve"> jer postoji </w:t>
            </w:r>
            <w:r w:rsidR="007D0FC2">
              <w:rPr>
                <w:rFonts w:eastAsia="Times New Roman"/>
                <w:bCs/>
              </w:rPr>
              <w:t>1 - 2</w:t>
            </w:r>
            <w:r>
              <w:rPr>
                <w:rFonts w:eastAsia="Times New Roman"/>
                <w:bCs/>
              </w:rPr>
              <w:t xml:space="preserve"> područja koja su propuštena. Projekt ima nekoliko netočnosti koje minimalno utječu na njegovu kvalitetu.</w:t>
            </w:r>
          </w:p>
        </w:tc>
      </w:tr>
      <w:tr w:rsidR="00690334" w14:paraId="37C8FB02" w14:textId="77777777" w:rsidTr="194F2024">
        <w:tc>
          <w:tcPr>
            <w:tcW w:w="1559" w:type="dxa"/>
            <w:vAlign w:val="center"/>
          </w:tcPr>
          <w:p w14:paraId="607680AC" w14:textId="77777777" w:rsidR="00690334" w:rsidRDefault="00690334" w:rsidP="007D0FC2">
            <w:pPr>
              <w:jc w:val="center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>solidno</w:t>
            </w:r>
          </w:p>
        </w:tc>
        <w:tc>
          <w:tcPr>
            <w:tcW w:w="6611" w:type="dxa"/>
          </w:tcPr>
          <w:p w14:paraId="4A5AD8C3" w14:textId="6A458309" w:rsidR="00690334" w:rsidRDefault="00690334" w:rsidP="007D0FC2">
            <w:pPr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Cs/>
              </w:rPr>
              <w:t xml:space="preserve">Projekt sadrži hipotezu, metodologiju, prikupljene podatke i analizirane rezultate. Projekt </w:t>
            </w:r>
            <w:r w:rsidR="007D0FC2">
              <w:rPr>
                <w:rFonts w:eastAsia="Times New Roman"/>
                <w:bCs/>
              </w:rPr>
              <w:t>nije u potpunosti temeljito</w:t>
            </w:r>
            <w:r>
              <w:rPr>
                <w:rFonts w:eastAsia="Times New Roman"/>
                <w:bCs/>
              </w:rPr>
              <w:t xml:space="preserve"> </w:t>
            </w:r>
            <w:r w:rsidR="00A678D0">
              <w:rPr>
                <w:rFonts w:eastAsia="Times New Roman"/>
                <w:bCs/>
              </w:rPr>
              <w:t>proveden</w:t>
            </w:r>
            <w:r>
              <w:rPr>
                <w:rFonts w:eastAsia="Times New Roman"/>
                <w:bCs/>
              </w:rPr>
              <w:t xml:space="preserve"> jer postoji </w:t>
            </w:r>
            <w:r w:rsidR="007D0FC2">
              <w:rPr>
                <w:rFonts w:eastAsia="Times New Roman"/>
                <w:bCs/>
              </w:rPr>
              <w:t>više od 2</w:t>
            </w:r>
            <w:r>
              <w:rPr>
                <w:rFonts w:eastAsia="Times New Roman"/>
                <w:bCs/>
              </w:rPr>
              <w:t xml:space="preserve"> područja koja su propuštena. Projekt ima netočnosti koje </w:t>
            </w:r>
            <w:r w:rsidR="007D0FC2">
              <w:rPr>
                <w:rFonts w:eastAsia="Times New Roman"/>
                <w:bCs/>
              </w:rPr>
              <w:t>u određenoj mjeri</w:t>
            </w:r>
            <w:r>
              <w:rPr>
                <w:rFonts w:eastAsia="Times New Roman"/>
                <w:bCs/>
              </w:rPr>
              <w:t xml:space="preserve"> utječu na njegovu kvalitetu.</w:t>
            </w:r>
          </w:p>
        </w:tc>
      </w:tr>
      <w:tr w:rsidR="00690334" w14:paraId="5EC668F0" w14:textId="77777777" w:rsidTr="194F2024">
        <w:tc>
          <w:tcPr>
            <w:tcW w:w="1559" w:type="dxa"/>
            <w:vAlign w:val="center"/>
          </w:tcPr>
          <w:p w14:paraId="7E7CB381" w14:textId="77777777" w:rsidR="00690334" w:rsidRDefault="00690334" w:rsidP="007D0FC2">
            <w:pPr>
              <w:jc w:val="center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>nepotpuno</w:t>
            </w:r>
          </w:p>
        </w:tc>
        <w:tc>
          <w:tcPr>
            <w:tcW w:w="6611" w:type="dxa"/>
          </w:tcPr>
          <w:p w14:paraId="43034498" w14:textId="77777777" w:rsidR="00690334" w:rsidRDefault="007D0FC2" w:rsidP="007D0FC2">
            <w:pPr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Cs/>
              </w:rPr>
              <w:t>Projekt ne sadrži sve dijelove: hipotezu, metodologiju, prikupljene podatke i analizirane rezultate. Projekt je proveden površno. Ima puno netočnosti koje značajno utječu na njegovu kvalitetu.</w:t>
            </w:r>
          </w:p>
        </w:tc>
      </w:tr>
    </w:tbl>
    <w:p w14:paraId="16287F21" w14:textId="77777777" w:rsidR="00690334" w:rsidRDefault="00690334" w:rsidP="00134BD9">
      <w:pPr>
        <w:rPr>
          <w:rFonts w:eastAsia="Times New Roman"/>
          <w:b/>
          <w:bCs/>
        </w:rPr>
      </w:pPr>
      <w:bookmarkStart w:id="0" w:name="_GoBack"/>
      <w:bookmarkEnd w:id="0"/>
    </w:p>
    <w:sectPr w:rsidR="00690334">
      <w:headerReference w:type="default" r:id="rId16"/>
      <w:footerReference w:type="default" r:id="rId1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1A9DC80" w14:textId="77777777" w:rsidR="00F87B43" w:rsidRDefault="00F87B43" w:rsidP="008B5DC7">
      <w:pPr>
        <w:spacing w:after="0" w:line="240" w:lineRule="auto"/>
      </w:pPr>
      <w:r>
        <w:separator/>
      </w:r>
    </w:p>
  </w:endnote>
  <w:endnote w:type="continuationSeparator" w:id="0">
    <w:p w14:paraId="7168B742" w14:textId="77777777" w:rsidR="00F87B43" w:rsidRDefault="00F87B43" w:rsidP="008B5D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3C7E29" w14:textId="2DFA141B" w:rsidR="002550AA" w:rsidRPr="008B1A5C" w:rsidRDefault="002550AA" w:rsidP="00456791">
    <w:pPr>
      <w:pStyle w:val="Footer"/>
      <w:jc w:val="right"/>
      <w:rPr>
        <w:rFonts w:ascii="Times New Roman" w:hAnsi="Times New Roman" w:cs="Times New Roman"/>
      </w:rPr>
    </w:pPr>
    <w:r w:rsidRPr="00AB4176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2C0DDAF" wp14:editId="4C0566E7">
              <wp:simplePos x="0" y="0"/>
              <wp:positionH relativeFrom="column">
                <wp:posOffset>180340</wp:posOffset>
              </wp:positionH>
              <wp:positionV relativeFrom="paragraph">
                <wp:posOffset>92075</wp:posOffset>
              </wp:positionV>
              <wp:extent cx="1516380" cy="571500"/>
              <wp:effectExtent l="0" t="0" r="7620" b="0"/>
              <wp:wrapNone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16380" cy="5715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</a:ln>
                    </wps:spPr>
                    <wps:txbx>
                      <w:txbxContent>
                        <w:p w14:paraId="56C000E4" w14:textId="77777777" w:rsidR="002550AA" w:rsidRPr="001F6921" w:rsidRDefault="002550AA" w:rsidP="00456791">
                          <w:pPr>
                            <w:pStyle w:val="NormalWeb"/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 w:rsidRPr="001F6921">
                            <w:rPr>
                              <w:rFonts w:ascii="Calibri" w:hAnsi="Calibri"/>
                              <w:color w:val="0E1266"/>
                              <w:kern w:val="24"/>
                              <w:sz w:val="20"/>
                              <w:szCs w:val="20"/>
                            </w:rPr>
                            <w:t xml:space="preserve">Projekt </w:t>
                          </w:r>
                          <w:r w:rsidRPr="001F6921">
                            <w:rPr>
                              <w:rFonts w:ascii="Calibri" w:hAnsi="Calibri"/>
                              <w:i/>
                              <w:iCs/>
                              <w:color w:val="0E1266"/>
                              <w:kern w:val="24"/>
                              <w:sz w:val="20"/>
                              <w:szCs w:val="20"/>
                            </w:rPr>
                            <w:t xml:space="preserve">Podrška provedbi </w:t>
                          </w:r>
                          <w:r w:rsidRPr="001F6921">
                            <w:rPr>
                              <w:rFonts w:ascii="Calibri" w:hAnsi="Calibri"/>
                              <w:i/>
                              <w:iCs/>
                              <w:color w:val="0E1266"/>
                              <w:kern w:val="24"/>
                              <w:sz w:val="20"/>
                              <w:szCs w:val="20"/>
                            </w:rPr>
                            <w:br/>
                            <w:t>Cjelovite kurikularne reforme (CKR)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2C0DDAF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14.2pt;margin-top:7.25pt;width:119.4pt;height:4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" stroked="f">
              <v:textbox>
                <w:txbxContent>
                  <w:p w14:paraId="56C000E4" w14:textId="77777777" w:rsidR="002550AA" w:rsidRPr="001F6921" w:rsidRDefault="002550AA" w:rsidP="00456791">
                    <w:pPr>
                      <w:pStyle w:val="NormalWeb"/>
                      <w:jc w:val="center"/>
                      <w:rPr>
                        <w:sz w:val="20"/>
                        <w:szCs w:val="20"/>
                      </w:rPr>
                    </w:pPr>
                    <w:r w:rsidRPr="001F6921">
                      <w:rPr>
                        <w:rFonts w:ascii="Calibri" w:hAnsi="Calibri"/>
                        <w:color w:val="0E1266"/>
                        <w:kern w:val="24"/>
                        <w:sz w:val="20"/>
                        <w:szCs w:val="20"/>
                      </w:rPr>
                      <w:t xml:space="preserve">Projekt </w:t>
                    </w:r>
                    <w:r w:rsidRPr="001F6921">
                      <w:rPr>
                        <w:rFonts w:ascii="Calibri" w:hAnsi="Calibri"/>
                        <w:i/>
                        <w:iCs/>
                        <w:color w:val="0E1266"/>
                        <w:kern w:val="24"/>
                        <w:sz w:val="20"/>
                        <w:szCs w:val="20"/>
                      </w:rPr>
                      <w:t xml:space="preserve">Podrška provedbi </w:t>
                    </w:r>
                    <w:r w:rsidRPr="001F6921">
                      <w:rPr>
                        <w:rFonts w:ascii="Calibri" w:hAnsi="Calibri"/>
                        <w:i/>
                        <w:iCs/>
                        <w:color w:val="0E1266"/>
                        <w:kern w:val="24"/>
                        <w:sz w:val="20"/>
                        <w:szCs w:val="20"/>
                      </w:rPr>
                      <w:br/>
                      <w:t>Cjelovite kurikularne reforme (CKR)</w:t>
                    </w:r>
                  </w:p>
                </w:txbxContent>
              </v:textbox>
            </v:shape>
          </w:pict>
        </mc:Fallback>
      </mc:AlternateContent>
    </w:r>
    <w:r w:rsidRPr="00AB4176">
      <w:rPr>
        <w:noProof/>
      </w:rPr>
      <w:drawing>
        <wp:inline distT="0" distB="0" distL="0" distR="0" wp14:anchorId="06498E14" wp14:editId="4EDC46CB">
          <wp:extent cx="2453640" cy="800774"/>
          <wp:effectExtent l="0" t="0" r="3810" b="0"/>
          <wp:docPr id="2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5"/>
                  <pic:cNvPicPr>
                    <a:picLocks noChangeAspect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2599" t="41553"/>
                  <a:stretch/>
                </pic:blipFill>
                <pic:spPr bwMode="auto">
                  <a:xfrm>
                    <a:off x="0" y="0"/>
                    <a:ext cx="2490748" cy="81288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t xml:space="preserve">      </w:t>
    </w:r>
    <w:sdt>
      <w:sdtPr>
        <w:id w:val="-1520612426"/>
        <w:docPartObj>
          <w:docPartGallery w:val="Page Numbers (Bottom of Page)"/>
          <w:docPartUnique/>
        </w:docPartObj>
      </w:sdtPr>
      <w:sdtEndPr>
        <w:rPr>
          <w:rFonts w:ascii="Times New Roman" w:hAnsi="Times New Roman" w:cs="Times New Roman"/>
        </w:rPr>
      </w:sdtEndPr>
      <w:sdtContent>
        <w:r w:rsidRPr="008B1A5C">
          <w:rPr>
            <w:rFonts w:ascii="Times New Roman" w:hAnsi="Times New Roman" w:cs="Times New Roman"/>
          </w:rPr>
          <w:fldChar w:fldCharType="begin"/>
        </w:r>
        <w:r w:rsidRPr="008B1A5C">
          <w:rPr>
            <w:rFonts w:ascii="Times New Roman" w:hAnsi="Times New Roman" w:cs="Times New Roman"/>
          </w:rPr>
          <w:instrText>PAGE   \* MERGEFORMAT</w:instrText>
        </w:r>
        <w:r w:rsidRPr="008B1A5C">
          <w:rPr>
            <w:rFonts w:ascii="Times New Roman" w:hAnsi="Times New Roman" w:cs="Times New Roman"/>
          </w:rPr>
          <w:fldChar w:fldCharType="separate"/>
        </w:r>
        <w:r>
          <w:rPr>
            <w:rFonts w:ascii="Times New Roman" w:hAnsi="Times New Roman" w:cs="Times New Roman"/>
            <w:noProof/>
          </w:rPr>
          <w:t>31</w:t>
        </w:r>
        <w:r w:rsidRPr="008B1A5C">
          <w:rPr>
            <w:rFonts w:ascii="Times New Roman" w:hAnsi="Times New Roman" w:cs="Times New Roman"/>
          </w:rPr>
          <w:fldChar w:fldCharType="end"/>
        </w:r>
      </w:sdtContent>
    </w:sdt>
  </w:p>
  <w:p w14:paraId="280D6DFF" w14:textId="0BCCE39A" w:rsidR="002550AA" w:rsidRDefault="002550AA">
    <w:pPr>
      <w:pStyle w:val="Footer"/>
    </w:pPr>
  </w:p>
  <w:p w14:paraId="33B943BF" w14:textId="77777777" w:rsidR="002550AA" w:rsidRDefault="002550A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E149C82" w14:textId="77777777" w:rsidR="00F87B43" w:rsidRDefault="00F87B43" w:rsidP="008B5DC7">
      <w:pPr>
        <w:spacing w:after="0" w:line="240" w:lineRule="auto"/>
      </w:pPr>
      <w:r>
        <w:separator/>
      </w:r>
    </w:p>
  </w:footnote>
  <w:footnote w:type="continuationSeparator" w:id="0">
    <w:p w14:paraId="5FDD0BD9" w14:textId="77777777" w:rsidR="00F87B43" w:rsidRDefault="00F87B43" w:rsidP="008B5D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F1E3AB" w14:textId="6557706F" w:rsidR="002550AA" w:rsidRDefault="002550AA">
    <w:pPr>
      <w:pStyle w:val="Header"/>
    </w:pPr>
    <w:r>
      <w:rPr>
        <w:noProof/>
      </w:rPr>
      <w:drawing>
        <wp:inline distT="0" distB="0" distL="0" distR="0" wp14:anchorId="7DEAEFD6" wp14:editId="38FFE22C">
          <wp:extent cx="1116000" cy="540000"/>
          <wp:effectExtent l="0" t="0" r="8255" b="0"/>
          <wp:docPr id="1776952187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16000" cy="54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                                                                                </w:t>
    </w:r>
    <w:r>
      <w:rPr>
        <w:noProof/>
      </w:rPr>
      <w:drawing>
        <wp:inline distT="0" distB="0" distL="0" distR="0" wp14:anchorId="4B948E85" wp14:editId="1D2C6AAC">
          <wp:extent cx="1371600" cy="495300"/>
          <wp:effectExtent l="0" t="0" r="0" b="0"/>
          <wp:docPr id="668911540" name="Picture 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71600" cy="4953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93C72F3"/>
    <w:multiLevelType w:val="hybridMultilevel"/>
    <w:tmpl w:val="3A66D7C4"/>
    <w:lvl w:ilvl="0" w:tplc="1D6C4368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0A3A"/>
    <w:rsid w:val="00067217"/>
    <w:rsid w:val="00134BD9"/>
    <w:rsid w:val="00185054"/>
    <w:rsid w:val="00192DAD"/>
    <w:rsid w:val="0020480C"/>
    <w:rsid w:val="00231E96"/>
    <w:rsid w:val="00240A3A"/>
    <w:rsid w:val="00252E1D"/>
    <w:rsid w:val="002550AA"/>
    <w:rsid w:val="0027670F"/>
    <w:rsid w:val="0032789E"/>
    <w:rsid w:val="00332AAB"/>
    <w:rsid w:val="00456791"/>
    <w:rsid w:val="00487CDD"/>
    <w:rsid w:val="004E3568"/>
    <w:rsid w:val="00516CD8"/>
    <w:rsid w:val="00534FA0"/>
    <w:rsid w:val="005B04CF"/>
    <w:rsid w:val="00606060"/>
    <w:rsid w:val="006539EE"/>
    <w:rsid w:val="0067014C"/>
    <w:rsid w:val="0067547B"/>
    <w:rsid w:val="0068349B"/>
    <w:rsid w:val="00690334"/>
    <w:rsid w:val="00694138"/>
    <w:rsid w:val="00784298"/>
    <w:rsid w:val="007D0FC2"/>
    <w:rsid w:val="0087124E"/>
    <w:rsid w:val="008B5DC7"/>
    <w:rsid w:val="008F1E4C"/>
    <w:rsid w:val="00A21692"/>
    <w:rsid w:val="00A55536"/>
    <w:rsid w:val="00A678D0"/>
    <w:rsid w:val="00B5522B"/>
    <w:rsid w:val="00C511D8"/>
    <w:rsid w:val="00CB66B7"/>
    <w:rsid w:val="00D83CF0"/>
    <w:rsid w:val="00DB12B1"/>
    <w:rsid w:val="00E22AF9"/>
    <w:rsid w:val="00E634FD"/>
    <w:rsid w:val="00F01352"/>
    <w:rsid w:val="00F750EE"/>
    <w:rsid w:val="00F8620F"/>
    <w:rsid w:val="00F87B43"/>
    <w:rsid w:val="00F935E5"/>
    <w:rsid w:val="00FB5CF1"/>
    <w:rsid w:val="194F2024"/>
    <w:rsid w:val="2F3319F2"/>
    <w:rsid w:val="437421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02BF24"/>
  <w15:chartTrackingRefBased/>
  <w15:docId w15:val="{B309B013-4F3B-4263-ADCD-A3EEC423D3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40A3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40A3A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Revision">
    <w:name w:val="Revision"/>
    <w:hidden/>
    <w:uiPriority w:val="99"/>
    <w:semiHidden/>
    <w:rsid w:val="00516CD8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8B5DC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B5DC7"/>
  </w:style>
  <w:style w:type="paragraph" w:styleId="Footer">
    <w:name w:val="footer"/>
    <w:basedOn w:val="Normal"/>
    <w:link w:val="FooterChar"/>
    <w:uiPriority w:val="99"/>
    <w:unhideWhenUsed/>
    <w:rsid w:val="008B5DC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B5DC7"/>
  </w:style>
  <w:style w:type="paragraph" w:styleId="ListParagraph">
    <w:name w:val="List Paragraph"/>
    <w:basedOn w:val="Normal"/>
    <w:uiPriority w:val="34"/>
    <w:qFormat/>
    <w:rsid w:val="0067547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4567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130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16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59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57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jpg"/><Relationship Id="rId1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BCBD4DB3BF8914FB79C78DE1FA6009E" ma:contentTypeVersion="6" ma:contentTypeDescription="Stvaranje novog dokumenta." ma:contentTypeScope="" ma:versionID="d77b445a261bb532bef99b87c520b2d3">
  <xsd:schema xmlns:xsd="http://www.w3.org/2001/XMLSchema" xmlns:xs="http://www.w3.org/2001/XMLSchema" xmlns:p="http://schemas.microsoft.com/office/2006/metadata/properties" xmlns:ns2="cd61286e-ea26-405d-8881-368ed254b8e9" targetNamespace="http://schemas.microsoft.com/office/2006/metadata/properties" ma:root="true" ma:fieldsID="b0607bea82223956fa4d50244d31d22e" ns2:_="">
    <xsd:import namespace="cd61286e-ea26-405d-8881-368ed254b8e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d61286e-ea26-405d-8881-368ed254b8e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sadržaja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AFB2B6C-15F2-4B33-BDAD-837ACD956F5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A89E46F-E1D7-438E-94C1-6846F99CCE1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888E13B6-7DBC-4302-A4E6-753EBF9B12C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d61286e-ea26-405d-8881-368ed254b8e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78B40BE-6657-4186-8C44-17D1AE9E16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16</Pages>
  <Words>3837</Words>
  <Characters>21875</Characters>
  <Application>Microsoft Office Word</Application>
  <DocSecurity>0</DocSecurity>
  <Lines>182</Lines>
  <Paragraphs>51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Valerija Begić</dc:creator>
  <cp:keywords/>
  <dc:description/>
  <cp:lastModifiedBy> </cp:lastModifiedBy>
  <cp:revision>4</cp:revision>
  <dcterms:created xsi:type="dcterms:W3CDTF">2020-01-05T18:58:00Z</dcterms:created>
  <dcterms:modified xsi:type="dcterms:W3CDTF">2020-01-06T11:52:00Z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0x0101005BCBD4DB3BF8914FB79C78DE1FA6009E</vt:lpwstr>
  </property>
</Properties>
</file>